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5" w:rsidRPr="001E189E" w:rsidRDefault="00EA63A5" w:rsidP="00961FDC">
      <w:pPr>
        <w:autoSpaceDE w:val="0"/>
        <w:autoSpaceDN w:val="0"/>
        <w:adjustRightInd w:val="0"/>
        <w:spacing w:line="0" w:lineRule="atLeast"/>
        <w:jc w:val="center"/>
        <w:rPr>
          <w:b/>
          <w:color w:val="00005F" w:themeColor="text1" w:themeShade="BF"/>
          <w:sz w:val="32"/>
          <w:szCs w:val="32"/>
        </w:rPr>
      </w:pPr>
      <w:r w:rsidRPr="001E189E">
        <w:rPr>
          <w:rFonts w:hint="eastAsia"/>
          <w:b/>
          <w:color w:val="00005F" w:themeColor="text1" w:themeShade="BF"/>
          <w:sz w:val="32"/>
          <w:szCs w:val="32"/>
        </w:rPr>
        <w:t>【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2018</w:t>
      </w:r>
      <w:r w:rsidR="00D72001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中信黑豹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>校園</w:t>
      </w:r>
      <w:r w:rsidR="009653BB" w:rsidRPr="001E189E">
        <w:rPr>
          <w:rFonts w:hint="eastAsia"/>
          <w:b/>
          <w:color w:val="00005F" w:themeColor="text1" w:themeShade="BF"/>
          <w:sz w:val="32"/>
          <w:szCs w:val="32"/>
        </w:rPr>
        <w:t>我最棒</w:t>
      </w:r>
      <w:r w:rsidR="003F7386" w:rsidRPr="001E189E">
        <w:rPr>
          <w:rFonts w:hint="eastAsia"/>
          <w:b/>
          <w:color w:val="00005F" w:themeColor="text1" w:themeShade="BF"/>
          <w:sz w:val="32"/>
          <w:szCs w:val="32"/>
        </w:rPr>
        <w:t xml:space="preserve"> </w:t>
      </w:r>
      <w:r w:rsidR="00373A21">
        <w:rPr>
          <w:rFonts w:hint="eastAsia"/>
          <w:b/>
          <w:color w:val="00005F" w:themeColor="text1" w:themeShade="BF"/>
          <w:sz w:val="32"/>
          <w:szCs w:val="32"/>
        </w:rPr>
        <w:t>棒球</w:t>
      </w:r>
      <w:r w:rsidR="00322A64">
        <w:rPr>
          <w:rFonts w:hint="eastAsia"/>
          <w:b/>
          <w:color w:val="00005F" w:themeColor="text1" w:themeShade="BF"/>
          <w:sz w:val="32"/>
          <w:szCs w:val="32"/>
        </w:rPr>
        <w:t>趣味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競賽</w:t>
      </w:r>
      <w:r w:rsidRPr="001E189E">
        <w:rPr>
          <w:rFonts w:hint="eastAsia"/>
          <w:b/>
          <w:color w:val="00005F" w:themeColor="text1" w:themeShade="BF"/>
          <w:sz w:val="32"/>
          <w:szCs w:val="32"/>
        </w:rPr>
        <w:t>】</w:t>
      </w:r>
      <w:r w:rsidR="009B7485" w:rsidRPr="001E189E">
        <w:rPr>
          <w:rFonts w:hint="eastAsia"/>
          <w:b/>
          <w:color w:val="00005F" w:themeColor="text1" w:themeShade="BF"/>
          <w:sz w:val="32"/>
          <w:szCs w:val="32"/>
        </w:rPr>
        <w:t>報名簡章</w:t>
      </w:r>
    </w:p>
    <w:p w:rsidR="00EA63A5" w:rsidRPr="001E189E" w:rsidRDefault="001E189E" w:rsidP="00961FDC">
      <w:pPr>
        <w:spacing w:line="0" w:lineRule="atLeast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壹、</w:t>
      </w:r>
      <w:r w:rsidR="00EA63A5" w:rsidRPr="001E189E">
        <w:rPr>
          <w:rFonts w:hint="eastAsia"/>
          <w:b/>
          <w:color w:val="00005F" w:themeColor="text1" w:themeShade="BF"/>
        </w:rPr>
        <w:t>主辦單位：</w:t>
      </w:r>
      <w:r w:rsidR="009B7485" w:rsidRPr="001E189E">
        <w:rPr>
          <w:rFonts w:hint="eastAsia"/>
          <w:b/>
          <w:color w:val="00005F" w:themeColor="text1" w:themeShade="BF"/>
        </w:rPr>
        <w:t>緯來體育台</w:t>
      </w:r>
    </w:p>
    <w:p w:rsidR="00204DA3" w:rsidRPr="001E189E" w:rsidRDefault="001E189E" w:rsidP="00961FDC">
      <w:pPr>
        <w:spacing w:line="0" w:lineRule="atLeast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貳、</w:t>
      </w:r>
      <w:r w:rsidR="005838D9" w:rsidRPr="001E189E">
        <w:rPr>
          <w:rFonts w:hint="eastAsia"/>
          <w:b/>
          <w:color w:val="00005F" w:themeColor="text1" w:themeShade="BF"/>
        </w:rPr>
        <w:t>獎品</w:t>
      </w:r>
      <w:r w:rsidR="00204DA3" w:rsidRPr="001E189E">
        <w:rPr>
          <w:rFonts w:hint="eastAsia"/>
          <w:b/>
          <w:color w:val="00005F" w:themeColor="text1" w:themeShade="BF"/>
        </w:rPr>
        <w:t>獎勵：冠軍隊伍可獲得</w:t>
      </w:r>
      <w:r w:rsidR="00204DA3" w:rsidRPr="001E189E">
        <w:rPr>
          <w:rFonts w:hint="eastAsia"/>
          <w:b/>
          <w:color w:val="00005F" w:themeColor="text1" w:themeShade="BF"/>
        </w:rPr>
        <w:t>2019</w:t>
      </w:r>
      <w:r w:rsidR="00204DA3" w:rsidRPr="001E189E">
        <w:rPr>
          <w:rFonts w:hint="eastAsia"/>
          <w:b/>
          <w:color w:val="00005F" w:themeColor="text1" w:themeShade="BF"/>
        </w:rPr>
        <w:t>年</w:t>
      </w:r>
      <w:r w:rsidR="00FA7112" w:rsidRPr="001E189E">
        <w:rPr>
          <w:rFonts w:hint="eastAsia"/>
          <w:b/>
          <w:color w:val="00005F" w:themeColor="text1" w:themeShade="BF"/>
        </w:rPr>
        <w:t>日本</w:t>
      </w:r>
      <w:r w:rsidR="00204DA3" w:rsidRPr="001E189E">
        <w:rPr>
          <w:rFonts w:hint="eastAsia"/>
          <w:b/>
          <w:color w:val="00005F" w:themeColor="text1" w:themeShade="BF"/>
        </w:rPr>
        <w:t>春季甲子園</w:t>
      </w:r>
      <w:r w:rsidR="00204DA3" w:rsidRPr="001E189E">
        <w:rPr>
          <w:rFonts w:hint="eastAsia"/>
          <w:b/>
          <w:color w:val="00005F" w:themeColor="text1" w:themeShade="BF"/>
        </w:rPr>
        <w:t>5</w:t>
      </w:r>
      <w:r w:rsidR="00204DA3" w:rsidRPr="001E189E">
        <w:rPr>
          <w:rFonts w:hint="eastAsia"/>
          <w:b/>
          <w:color w:val="00005F" w:themeColor="text1" w:themeShade="BF"/>
        </w:rPr>
        <w:t>天</w:t>
      </w:r>
      <w:r w:rsidR="00204DA3" w:rsidRPr="001E189E">
        <w:rPr>
          <w:rFonts w:hint="eastAsia"/>
          <w:b/>
          <w:color w:val="00005F" w:themeColor="text1" w:themeShade="BF"/>
        </w:rPr>
        <w:t>4</w:t>
      </w:r>
      <w:r w:rsidR="00204DA3" w:rsidRPr="001E189E">
        <w:rPr>
          <w:rFonts w:hint="eastAsia"/>
          <w:b/>
          <w:color w:val="00005F" w:themeColor="text1" w:themeShade="BF"/>
        </w:rPr>
        <w:t>夜</w:t>
      </w:r>
      <w:r w:rsidR="00FA7112" w:rsidRPr="001E189E">
        <w:rPr>
          <w:rFonts w:hint="eastAsia"/>
          <w:b/>
          <w:color w:val="00005F" w:themeColor="text1" w:themeShade="BF"/>
        </w:rPr>
        <w:t>自由行</w:t>
      </w:r>
      <w:r w:rsidR="00204DA3" w:rsidRPr="001E189E">
        <w:rPr>
          <w:rFonts w:hint="eastAsia"/>
          <w:b/>
          <w:color w:val="00005F" w:themeColor="text1" w:themeShade="BF"/>
        </w:rPr>
        <w:t xml:space="preserve"> (</w:t>
      </w:r>
      <w:r w:rsidR="00204DA3" w:rsidRPr="001E189E">
        <w:rPr>
          <w:rFonts w:hint="eastAsia"/>
          <w:b/>
          <w:color w:val="00005F" w:themeColor="text1" w:themeShade="BF"/>
        </w:rPr>
        <w:t>觀看球賽</w:t>
      </w:r>
      <w:r w:rsidR="00204DA3" w:rsidRPr="001E189E">
        <w:rPr>
          <w:rFonts w:hint="eastAsia"/>
          <w:b/>
          <w:color w:val="00005F" w:themeColor="text1" w:themeShade="BF"/>
        </w:rPr>
        <w:t>+</w:t>
      </w:r>
      <w:r w:rsidR="00204DA3" w:rsidRPr="001E189E">
        <w:rPr>
          <w:rFonts w:hint="eastAsia"/>
          <w:b/>
          <w:color w:val="00005F" w:themeColor="text1" w:themeShade="BF"/>
        </w:rPr>
        <w:t>機票</w:t>
      </w:r>
      <w:r w:rsidR="00204DA3" w:rsidRPr="001E189E">
        <w:rPr>
          <w:rFonts w:hint="eastAsia"/>
          <w:b/>
          <w:color w:val="00005F" w:themeColor="text1" w:themeShade="BF"/>
        </w:rPr>
        <w:t>+</w:t>
      </w:r>
      <w:r w:rsidR="00204DA3" w:rsidRPr="001E189E">
        <w:rPr>
          <w:rFonts w:hint="eastAsia"/>
          <w:b/>
          <w:color w:val="00005F" w:themeColor="text1" w:themeShade="BF"/>
        </w:rPr>
        <w:t>住宿</w:t>
      </w:r>
      <w:r w:rsidR="00204DA3" w:rsidRPr="001E189E">
        <w:rPr>
          <w:rFonts w:hint="eastAsia"/>
          <w:b/>
          <w:color w:val="00005F" w:themeColor="text1" w:themeShade="BF"/>
        </w:rPr>
        <w:t>)</w:t>
      </w:r>
    </w:p>
    <w:p w:rsidR="001E189E" w:rsidRPr="001E189E" w:rsidRDefault="00204DA3" w:rsidP="00961FDC">
      <w:pPr>
        <w:pStyle w:val="a8"/>
        <w:spacing w:line="0" w:lineRule="atLeast"/>
        <w:ind w:leftChars="0" w:left="1701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(</w:t>
      </w:r>
      <w:r w:rsidR="008E2C1E" w:rsidRPr="001E189E">
        <w:rPr>
          <w:rFonts w:hint="eastAsia"/>
          <w:b/>
          <w:color w:val="00005F" w:themeColor="text1" w:themeShade="BF"/>
          <w:kern w:val="0"/>
        </w:rPr>
        <w:t>限隊員本人前往，並額外免費提供一位老師或家長隨行，共計</w:t>
      </w:r>
      <w:r w:rsidR="008E2C1E" w:rsidRPr="001E189E">
        <w:rPr>
          <w:b/>
          <w:color w:val="00005F" w:themeColor="text1" w:themeShade="BF"/>
          <w:kern w:val="0"/>
        </w:rPr>
        <w:t>9</w:t>
      </w:r>
      <w:r w:rsidR="008E2C1E" w:rsidRPr="001E189E">
        <w:rPr>
          <w:rFonts w:hint="eastAsia"/>
          <w:b/>
          <w:color w:val="00005F" w:themeColor="text1" w:themeShade="BF"/>
          <w:kern w:val="0"/>
        </w:rPr>
        <w:t>人</w:t>
      </w:r>
      <w:r w:rsidRPr="001E189E">
        <w:rPr>
          <w:rFonts w:hint="eastAsia"/>
          <w:b/>
          <w:color w:val="00005F" w:themeColor="text1" w:themeShade="BF"/>
        </w:rPr>
        <w:t>)</w:t>
      </w:r>
    </w:p>
    <w:p w:rsidR="00EA63A5" w:rsidRPr="000D1685" w:rsidRDefault="001E189E" w:rsidP="00961FDC">
      <w:pPr>
        <w:spacing w:line="0" w:lineRule="atLeast"/>
        <w:rPr>
          <w:b/>
          <w:color w:val="FF0000"/>
        </w:rPr>
      </w:pPr>
      <w:r>
        <w:rPr>
          <w:rFonts w:hint="eastAsia"/>
          <w:b/>
          <w:color w:val="00005F" w:themeColor="text1" w:themeShade="BF"/>
        </w:rPr>
        <w:t>參</w:t>
      </w:r>
      <w:r w:rsidRPr="001E189E">
        <w:rPr>
          <w:rFonts w:hint="eastAsia"/>
          <w:b/>
          <w:color w:val="00005F" w:themeColor="text1" w:themeShade="BF"/>
        </w:rPr>
        <w:t>、</w:t>
      </w:r>
      <w:r w:rsidR="00EA63A5" w:rsidRPr="004C3FF8">
        <w:rPr>
          <w:rFonts w:hint="eastAsia"/>
          <w:b/>
          <w:color w:val="00005F" w:themeColor="text1" w:themeShade="BF"/>
        </w:rPr>
        <w:t>報名</w:t>
      </w:r>
      <w:r w:rsidR="00BB4903" w:rsidRPr="004C3FF8">
        <w:rPr>
          <w:rFonts w:hint="eastAsia"/>
          <w:b/>
          <w:color w:val="00005F" w:themeColor="text1" w:themeShade="BF"/>
        </w:rPr>
        <w:t>截止</w:t>
      </w:r>
      <w:r w:rsidR="00EA63A5" w:rsidRPr="004C3FF8">
        <w:rPr>
          <w:rFonts w:hint="eastAsia"/>
          <w:b/>
          <w:color w:val="00005F" w:themeColor="text1" w:themeShade="BF"/>
        </w:rPr>
        <w:t>：</w:t>
      </w:r>
      <w:r w:rsidR="00BB4903" w:rsidRPr="000D1685">
        <w:rPr>
          <w:rFonts w:hint="eastAsia"/>
          <w:b/>
          <w:color w:val="FF0000"/>
        </w:rPr>
        <w:t>高雄</w:t>
      </w:r>
      <w:r w:rsidR="004C3FF8" w:rsidRPr="000D1685">
        <w:rPr>
          <w:rFonts w:hint="eastAsia"/>
          <w:b/>
          <w:color w:val="FF0000"/>
        </w:rPr>
        <w:t>8/2</w:t>
      </w:r>
      <w:r w:rsidR="00BB4903" w:rsidRPr="000D1685">
        <w:rPr>
          <w:rFonts w:hint="eastAsia"/>
          <w:b/>
          <w:color w:val="FF0000"/>
        </w:rPr>
        <w:t xml:space="preserve">  </w:t>
      </w:r>
      <w:r w:rsidR="00BB4903" w:rsidRPr="000D1685">
        <w:rPr>
          <w:rFonts w:hint="eastAsia"/>
          <w:b/>
          <w:color w:val="FF0000"/>
        </w:rPr>
        <w:t>台中</w:t>
      </w:r>
      <w:r w:rsidR="00BB4903" w:rsidRPr="000D1685">
        <w:rPr>
          <w:rFonts w:hint="eastAsia"/>
          <w:b/>
          <w:color w:val="FF0000"/>
        </w:rPr>
        <w:t>/</w:t>
      </w:r>
      <w:r w:rsidR="00BB4903" w:rsidRPr="000D1685">
        <w:rPr>
          <w:rFonts w:hint="eastAsia"/>
          <w:b/>
          <w:color w:val="FF0000"/>
        </w:rPr>
        <w:t>桃園</w:t>
      </w:r>
      <w:r w:rsidR="00BB4903" w:rsidRPr="000D1685">
        <w:rPr>
          <w:rFonts w:hint="eastAsia"/>
          <w:b/>
          <w:color w:val="FF0000"/>
        </w:rPr>
        <w:t xml:space="preserve"> 8/</w:t>
      </w:r>
      <w:r w:rsidR="00E7272A" w:rsidRPr="000D1685">
        <w:rPr>
          <w:rFonts w:hint="eastAsia"/>
          <w:b/>
          <w:color w:val="FF0000"/>
        </w:rPr>
        <w:t>9</w:t>
      </w:r>
    </w:p>
    <w:p w:rsidR="00FE12B3" w:rsidRPr="001E189E" w:rsidRDefault="00204DA3" w:rsidP="00961FDC">
      <w:pPr>
        <w:spacing w:line="0" w:lineRule="atLeast"/>
        <w:ind w:left="480" w:hanging="480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肆</w:t>
      </w:r>
      <w:r w:rsidR="00EA63A5" w:rsidRPr="001E189E">
        <w:rPr>
          <w:rFonts w:hint="eastAsia"/>
          <w:b/>
          <w:color w:val="00005F" w:themeColor="text1" w:themeShade="BF"/>
        </w:rPr>
        <w:t>、</w:t>
      </w:r>
      <w:r w:rsidR="00322A64">
        <w:rPr>
          <w:rFonts w:hint="eastAsia"/>
          <w:b/>
          <w:color w:val="00005F" w:themeColor="text1" w:themeShade="BF"/>
        </w:rPr>
        <w:t>比</w:t>
      </w:r>
      <w:r w:rsidR="00FA675C" w:rsidRPr="001E189E">
        <w:rPr>
          <w:rFonts w:hint="eastAsia"/>
          <w:b/>
          <w:color w:val="00005F" w:themeColor="text1" w:themeShade="BF"/>
        </w:rPr>
        <w:t>賽</w:t>
      </w:r>
      <w:r w:rsidR="00EA63A5" w:rsidRPr="001E189E">
        <w:rPr>
          <w:rFonts w:hint="eastAsia"/>
          <w:b/>
          <w:color w:val="00005F" w:themeColor="text1" w:themeShade="BF"/>
        </w:rPr>
        <w:t>時間：</w:t>
      </w:r>
    </w:p>
    <w:p w:rsidR="00FA675C" w:rsidRPr="00373A21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FE12B3" w:rsidRPr="001E189E">
        <w:rPr>
          <w:rFonts w:hint="eastAsia"/>
          <w:b/>
          <w:color w:val="00005F" w:themeColor="text1" w:themeShade="BF"/>
        </w:rPr>
        <w:t>1.</w:t>
      </w:r>
      <w:r w:rsidR="00FE12B3" w:rsidRPr="001E189E">
        <w:rPr>
          <w:rFonts w:hint="eastAsia"/>
          <w:b/>
          <w:color w:val="00005F" w:themeColor="text1" w:themeShade="BF"/>
        </w:rPr>
        <w:t>初賽</w:t>
      </w:r>
      <w:r w:rsidR="00FE12B3" w:rsidRPr="001E189E">
        <w:rPr>
          <w:rFonts w:hint="eastAsia"/>
          <w:b/>
          <w:color w:val="00005F" w:themeColor="text1" w:themeShade="BF"/>
        </w:rPr>
        <w:t xml:space="preserve"> -</w:t>
      </w:r>
    </w:p>
    <w:tbl>
      <w:tblPr>
        <w:tblStyle w:val="a9"/>
        <w:tblW w:w="8280" w:type="dxa"/>
        <w:tblInd w:w="534" w:type="dxa"/>
        <w:tblLook w:val="04A0" w:firstRow="1" w:lastRow="0" w:firstColumn="1" w:lastColumn="0" w:noHBand="0" w:noVBand="1"/>
      </w:tblPr>
      <w:tblGrid>
        <w:gridCol w:w="708"/>
        <w:gridCol w:w="724"/>
        <w:gridCol w:w="822"/>
        <w:gridCol w:w="2438"/>
        <w:gridCol w:w="3588"/>
      </w:tblGrid>
      <w:tr w:rsidR="00BB4903" w:rsidRPr="00567DDB" w:rsidTr="00BB4903">
        <w:tc>
          <w:tcPr>
            <w:tcW w:w="70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日期</w:t>
            </w:r>
          </w:p>
        </w:tc>
        <w:tc>
          <w:tcPr>
            <w:tcW w:w="724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場次</w:t>
            </w:r>
          </w:p>
        </w:tc>
        <w:tc>
          <w:tcPr>
            <w:tcW w:w="822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>
              <w:rPr>
                <w:rFonts w:hint="eastAsia"/>
                <w:b/>
                <w:color w:val="000080" w:themeColor="text1"/>
              </w:rPr>
              <w:t>時間</w:t>
            </w:r>
          </w:p>
        </w:tc>
        <w:tc>
          <w:tcPr>
            <w:tcW w:w="243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地</w:t>
            </w:r>
            <w:r w:rsidRPr="00567DDB">
              <w:rPr>
                <w:rFonts w:hint="eastAsia"/>
                <w:b/>
                <w:color w:val="000080" w:themeColor="text1"/>
              </w:rPr>
              <w:t xml:space="preserve">  </w:t>
            </w:r>
            <w:r w:rsidRPr="00567DDB">
              <w:rPr>
                <w:rFonts w:hint="eastAsia"/>
                <w:b/>
                <w:color w:val="000080" w:themeColor="text1"/>
              </w:rPr>
              <w:t>點</w:t>
            </w:r>
          </w:p>
        </w:tc>
        <w:tc>
          <w:tcPr>
            <w:tcW w:w="358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地</w:t>
            </w:r>
            <w:r w:rsidRPr="00567DDB">
              <w:rPr>
                <w:rFonts w:hint="eastAsia"/>
                <w:b/>
                <w:color w:val="000080" w:themeColor="text1"/>
              </w:rPr>
              <w:t xml:space="preserve">  </w:t>
            </w:r>
            <w:r w:rsidRPr="00567DDB">
              <w:rPr>
                <w:rFonts w:hint="eastAsia"/>
                <w:b/>
                <w:color w:val="000080" w:themeColor="text1"/>
              </w:rPr>
              <w:t>址</w:t>
            </w:r>
          </w:p>
        </w:tc>
      </w:tr>
      <w:tr w:rsidR="00BB4903" w:rsidRPr="00567DDB" w:rsidTr="00BB4903">
        <w:tc>
          <w:tcPr>
            <w:tcW w:w="70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8/4</w:t>
            </w:r>
          </w:p>
        </w:tc>
        <w:tc>
          <w:tcPr>
            <w:tcW w:w="724" w:type="dxa"/>
          </w:tcPr>
          <w:p w:rsidR="00BB4903" w:rsidRPr="00567DDB" w:rsidRDefault="00BB4903" w:rsidP="00961FD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高雄</w:t>
            </w:r>
          </w:p>
        </w:tc>
        <w:tc>
          <w:tcPr>
            <w:tcW w:w="822" w:type="dxa"/>
          </w:tcPr>
          <w:p w:rsidR="00BB4903" w:rsidRPr="00567DDB" w:rsidRDefault="00BB4903" w:rsidP="00961FD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438" w:type="dxa"/>
          </w:tcPr>
          <w:p w:rsidR="00BB4903" w:rsidRPr="00567DDB" w:rsidRDefault="00BB4903" w:rsidP="00961FDC">
            <w:pPr>
              <w:widowControl/>
              <w:spacing w:line="0" w:lineRule="atLeast"/>
              <w:rPr>
                <w:b/>
                <w:color w:val="000080" w:themeColor="text1"/>
              </w:rPr>
            </w:pPr>
            <w:r w:rsidRPr="00567DDB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三民高中</w:t>
            </w:r>
          </w:p>
        </w:tc>
        <w:tc>
          <w:tcPr>
            <w:tcW w:w="3588" w:type="dxa"/>
          </w:tcPr>
          <w:p w:rsidR="00BB4903" w:rsidRPr="00720346" w:rsidRDefault="00BB4903" w:rsidP="00961FDC">
            <w:pPr>
              <w:pStyle w:val="aa"/>
              <w:spacing w:line="0" w:lineRule="atLeast"/>
              <w:rPr>
                <w:b/>
              </w:rPr>
            </w:pPr>
            <w:r w:rsidRPr="00720346">
              <w:rPr>
                <w:b/>
              </w:rPr>
              <w:t>高雄市三民區金鼎路</w:t>
            </w:r>
            <w:r w:rsidRPr="00720346">
              <w:rPr>
                <w:b/>
              </w:rPr>
              <w:t>81</w:t>
            </w:r>
            <w:r w:rsidRPr="00720346">
              <w:rPr>
                <w:rFonts w:hint="eastAsia"/>
                <w:b/>
              </w:rPr>
              <w:t>號</w:t>
            </w:r>
          </w:p>
        </w:tc>
      </w:tr>
      <w:tr w:rsidR="00BB4903" w:rsidRPr="00567DDB" w:rsidTr="00BB4903">
        <w:tc>
          <w:tcPr>
            <w:tcW w:w="70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8/11</w:t>
            </w:r>
          </w:p>
        </w:tc>
        <w:tc>
          <w:tcPr>
            <w:tcW w:w="724" w:type="dxa"/>
          </w:tcPr>
          <w:p w:rsidR="00BB4903" w:rsidRPr="00567DDB" w:rsidRDefault="00BB4903" w:rsidP="00961FD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台中</w:t>
            </w:r>
          </w:p>
        </w:tc>
        <w:tc>
          <w:tcPr>
            <w:tcW w:w="822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438" w:type="dxa"/>
          </w:tcPr>
          <w:p w:rsidR="00BB4903" w:rsidRPr="0053348C" w:rsidRDefault="00BB4903" w:rsidP="00961FD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3348C">
              <w:rPr>
                <w:rFonts w:hint="eastAsia"/>
                <w:b/>
                <w:color w:val="000080" w:themeColor="text1"/>
              </w:rPr>
              <w:t>興大附農</w:t>
            </w:r>
          </w:p>
        </w:tc>
        <w:tc>
          <w:tcPr>
            <w:tcW w:w="3588" w:type="dxa"/>
          </w:tcPr>
          <w:p w:rsidR="00BB4903" w:rsidRPr="0053348C" w:rsidRDefault="00BB4903" w:rsidP="00BB4903">
            <w:pPr>
              <w:spacing w:line="0" w:lineRule="atLeast"/>
              <w:ind w:rightChars="61" w:right="146"/>
              <w:jc w:val="both"/>
              <w:rPr>
                <w:b/>
                <w:color w:val="000080" w:themeColor="text1"/>
              </w:rPr>
            </w:pPr>
            <w:r w:rsidRPr="0053348C">
              <w:rPr>
                <w:rStyle w:val="a3"/>
                <w:rFonts w:ascii="Arial" w:hAnsi="Arial" w:cs="Arial" w:hint="eastAsia"/>
                <w:b/>
                <w:color w:val="000080" w:themeColor="text1"/>
                <w:u w:val="none"/>
                <w:shd w:val="clear" w:color="auto" w:fill="F8F9FA"/>
              </w:rPr>
              <w:t>台中市東區台中路</w:t>
            </w:r>
            <w:r w:rsidRPr="0053348C">
              <w:rPr>
                <w:rStyle w:val="a3"/>
                <w:rFonts w:ascii="Arial" w:hAnsi="Arial" w:cs="Arial"/>
                <w:b/>
                <w:color w:val="000080" w:themeColor="text1"/>
                <w:u w:val="none"/>
                <w:shd w:val="clear" w:color="auto" w:fill="F8F9FA"/>
              </w:rPr>
              <w:t>283</w:t>
            </w:r>
            <w:r w:rsidRPr="0053348C">
              <w:rPr>
                <w:rStyle w:val="a3"/>
                <w:rFonts w:ascii="Arial" w:hAnsi="Arial" w:cs="Arial" w:hint="eastAsia"/>
                <w:b/>
                <w:color w:val="000080" w:themeColor="text1"/>
                <w:u w:val="none"/>
                <w:shd w:val="clear" w:color="auto" w:fill="F8F9FA"/>
              </w:rPr>
              <w:t>號</w:t>
            </w:r>
          </w:p>
        </w:tc>
      </w:tr>
      <w:tr w:rsidR="00BB4903" w:rsidRPr="00567DDB" w:rsidTr="00BB4903">
        <w:tc>
          <w:tcPr>
            <w:tcW w:w="708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8/12</w:t>
            </w:r>
          </w:p>
        </w:tc>
        <w:tc>
          <w:tcPr>
            <w:tcW w:w="724" w:type="dxa"/>
          </w:tcPr>
          <w:p w:rsidR="00BB4903" w:rsidRPr="00567DDB" w:rsidRDefault="00BB4903" w:rsidP="00961FD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hint="eastAsia"/>
                <w:b/>
                <w:color w:val="000080" w:themeColor="text1"/>
              </w:rPr>
              <w:t>桃園</w:t>
            </w:r>
          </w:p>
        </w:tc>
        <w:tc>
          <w:tcPr>
            <w:tcW w:w="822" w:type="dxa"/>
          </w:tcPr>
          <w:p w:rsidR="00BB4903" w:rsidRPr="00567DDB" w:rsidRDefault="00BB4903" w:rsidP="00961FDC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80" w:themeColor="text1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13:00</w:t>
            </w:r>
          </w:p>
        </w:tc>
        <w:tc>
          <w:tcPr>
            <w:tcW w:w="2438" w:type="dxa"/>
          </w:tcPr>
          <w:p w:rsidR="00BB4903" w:rsidRPr="00BA433F" w:rsidRDefault="00BB4903" w:rsidP="00952EF6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BA433F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國立體</w:t>
            </w:r>
            <w:r w:rsidRPr="00BA433F">
              <w:rPr>
                <w:rFonts w:ascii="新細明體" w:hAnsi="新細明體" w:cs="新細明體" w:hint="eastAsia"/>
                <w:b/>
                <w:color w:val="000080" w:themeColor="text1"/>
                <w:kern w:val="0"/>
              </w:rPr>
              <w:t>育大學</w:t>
            </w:r>
            <w:r w:rsidRPr="00BA433F">
              <w:rPr>
                <w:rFonts w:ascii="新細明體" w:hAnsi="新細明體" w:cs="新細明體"/>
                <w:b/>
                <w:color w:val="000080" w:themeColor="text1"/>
                <w:kern w:val="0"/>
              </w:rPr>
              <w:t>棒球場</w:t>
            </w:r>
          </w:p>
        </w:tc>
        <w:tc>
          <w:tcPr>
            <w:tcW w:w="3588" w:type="dxa"/>
          </w:tcPr>
          <w:p w:rsidR="00BB4903" w:rsidRPr="00567DDB" w:rsidRDefault="00BB4903" w:rsidP="00961FDC">
            <w:pPr>
              <w:spacing w:line="0" w:lineRule="atLeast"/>
              <w:jc w:val="both"/>
              <w:rPr>
                <w:b/>
                <w:color w:val="000080" w:themeColor="text1"/>
              </w:rPr>
            </w:pP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桃園市龜山區文化一路</w:t>
            </w: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250</w:t>
            </w:r>
            <w:r w:rsidRPr="00567DDB">
              <w:rPr>
                <w:rFonts w:ascii="Helvetica" w:hAnsi="Helvetica"/>
                <w:b/>
                <w:color w:val="000080" w:themeColor="text1"/>
                <w:shd w:val="clear" w:color="auto" w:fill="FFFFFF"/>
              </w:rPr>
              <w:t>號</w:t>
            </w:r>
          </w:p>
        </w:tc>
      </w:tr>
    </w:tbl>
    <w:p w:rsidR="00FE12B3" w:rsidRPr="001E189E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FE12B3" w:rsidRPr="001E189E">
        <w:rPr>
          <w:rFonts w:hint="eastAsia"/>
          <w:b/>
          <w:color w:val="00005F" w:themeColor="text1" w:themeShade="BF"/>
        </w:rPr>
        <w:t>2.</w:t>
      </w:r>
      <w:r w:rsidR="00FE12B3" w:rsidRPr="001E189E">
        <w:rPr>
          <w:rFonts w:hint="eastAsia"/>
          <w:b/>
          <w:color w:val="00005F" w:themeColor="text1" w:themeShade="BF"/>
        </w:rPr>
        <w:t>決賽</w:t>
      </w:r>
      <w:r w:rsidR="00FE12B3" w:rsidRPr="001E189E">
        <w:rPr>
          <w:rFonts w:hint="eastAsia"/>
          <w:b/>
          <w:color w:val="00005F" w:themeColor="text1" w:themeShade="BF"/>
        </w:rPr>
        <w:t xml:space="preserve"> - </w:t>
      </w:r>
      <w:r w:rsidR="00FE12B3" w:rsidRPr="001E189E">
        <w:rPr>
          <w:b/>
          <w:color w:val="00005F" w:themeColor="text1" w:themeShade="BF"/>
        </w:rPr>
        <w:t>10</w:t>
      </w:r>
      <w:r w:rsidR="00FE12B3" w:rsidRPr="001E189E">
        <w:rPr>
          <w:rFonts w:hint="eastAsia"/>
          <w:b/>
          <w:color w:val="00005F" w:themeColor="text1" w:themeShade="BF"/>
        </w:rPr>
        <w:t>7</w:t>
      </w:r>
      <w:r w:rsidR="00FE12B3" w:rsidRPr="001E189E">
        <w:rPr>
          <w:rFonts w:hint="eastAsia"/>
          <w:b/>
          <w:color w:val="00005F" w:themeColor="text1" w:themeShade="BF"/>
        </w:rPr>
        <w:t>年</w:t>
      </w:r>
      <w:r w:rsidR="00A1714C" w:rsidRPr="001E189E">
        <w:rPr>
          <w:rFonts w:hint="eastAsia"/>
          <w:b/>
          <w:color w:val="00005F" w:themeColor="text1" w:themeShade="BF"/>
        </w:rPr>
        <w:t>9</w:t>
      </w:r>
      <w:r w:rsidR="005B28AF" w:rsidRPr="001E189E">
        <w:rPr>
          <w:rFonts w:hint="eastAsia"/>
          <w:b/>
          <w:color w:val="00005F" w:themeColor="text1" w:themeShade="BF"/>
        </w:rPr>
        <w:t>月</w:t>
      </w:r>
      <w:r w:rsidR="005B28AF" w:rsidRPr="001E189E">
        <w:rPr>
          <w:rFonts w:hint="eastAsia"/>
          <w:b/>
          <w:color w:val="00005F" w:themeColor="text1" w:themeShade="BF"/>
        </w:rPr>
        <w:t xml:space="preserve"> (</w:t>
      </w:r>
      <w:r w:rsidR="005B28AF" w:rsidRPr="001E189E">
        <w:rPr>
          <w:rFonts w:hint="eastAsia"/>
          <w:b/>
          <w:color w:val="00005F" w:themeColor="text1" w:themeShade="BF"/>
        </w:rPr>
        <w:t>確定日期</w:t>
      </w:r>
      <w:r w:rsidR="005B28AF" w:rsidRPr="001E189E">
        <w:rPr>
          <w:rFonts w:hint="eastAsia"/>
          <w:b/>
          <w:color w:val="00005F" w:themeColor="text1" w:themeShade="BF"/>
        </w:rPr>
        <w:t xml:space="preserve"> </w:t>
      </w:r>
      <w:r w:rsidR="005B28AF" w:rsidRPr="001E189E">
        <w:rPr>
          <w:rFonts w:hint="eastAsia"/>
          <w:b/>
          <w:color w:val="00005F" w:themeColor="text1" w:themeShade="BF"/>
        </w:rPr>
        <w:t>於晉級名單公布後</w:t>
      </w:r>
      <w:r w:rsidR="005B28AF" w:rsidRPr="001E189E">
        <w:rPr>
          <w:rFonts w:hint="eastAsia"/>
          <w:b/>
          <w:color w:val="00005F" w:themeColor="text1" w:themeShade="BF"/>
        </w:rPr>
        <w:t xml:space="preserve"> </w:t>
      </w:r>
      <w:r w:rsidR="005B28AF" w:rsidRPr="001E189E">
        <w:rPr>
          <w:rFonts w:hint="eastAsia"/>
          <w:b/>
          <w:color w:val="00005F" w:themeColor="text1" w:themeShade="BF"/>
        </w:rPr>
        <w:t>另行通知</w:t>
      </w:r>
      <w:r w:rsidR="005B28AF" w:rsidRPr="001E189E">
        <w:rPr>
          <w:rFonts w:hint="eastAsia"/>
          <w:b/>
          <w:color w:val="00005F" w:themeColor="text1" w:themeShade="BF"/>
        </w:rPr>
        <w:t>)</w:t>
      </w:r>
    </w:p>
    <w:p w:rsidR="00EA63A5" w:rsidRPr="001E189E" w:rsidRDefault="00204DA3" w:rsidP="00961FDC">
      <w:pPr>
        <w:spacing w:line="0" w:lineRule="atLeast"/>
        <w:ind w:left="480" w:hanging="480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伍</w:t>
      </w:r>
      <w:r w:rsidR="00EA63A5" w:rsidRPr="001E189E">
        <w:rPr>
          <w:rFonts w:hint="eastAsia"/>
          <w:b/>
          <w:color w:val="00005F" w:themeColor="text1" w:themeShade="BF"/>
        </w:rPr>
        <w:t>、報名方式：</w:t>
      </w:r>
      <w:r w:rsidR="00E647A8" w:rsidRPr="00E7272A">
        <w:rPr>
          <w:rFonts w:hint="eastAsia"/>
          <w:b/>
          <w:color w:val="00005F" w:themeColor="text1" w:themeShade="BF"/>
        </w:rPr>
        <w:t>請</w:t>
      </w:r>
      <w:r w:rsidR="00886CE1" w:rsidRPr="00E7272A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於</w:t>
      </w:r>
      <w:r w:rsidR="00BB4903" w:rsidRPr="00E7272A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報名截止</w:t>
      </w:r>
      <w:r w:rsidR="00886CE1" w:rsidRPr="00E7272A">
        <w:rPr>
          <w:rFonts w:hint="eastAsia"/>
          <w:b/>
          <w:color w:val="00005F" w:themeColor="text1" w:themeShade="BF"/>
        </w:rPr>
        <w:t>前</w:t>
      </w:r>
      <w:r w:rsidR="00AC6DD8" w:rsidRPr="001E189E">
        <w:rPr>
          <w:rFonts w:hint="eastAsia"/>
          <w:b/>
          <w:color w:val="00005F" w:themeColor="text1" w:themeShade="BF"/>
        </w:rPr>
        <w:t xml:space="preserve"> </w:t>
      </w:r>
      <w:r w:rsidR="00AC6DD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E-MAIL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 xml:space="preserve"> 報名電子檔 (</w:t>
      </w:r>
      <w:r w:rsidR="00AC6DD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WORD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檔)</w:t>
      </w:r>
      <w:r w:rsidR="00E647A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至本活動信箱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帳號</w:t>
      </w:r>
    </w:p>
    <w:p w:rsidR="00053198" w:rsidRPr="001E189E" w:rsidRDefault="00F65996" w:rsidP="00961FDC">
      <w:pPr>
        <w:spacing w:line="0" w:lineRule="atLeast"/>
        <w:ind w:leftChars="59" w:left="142" w:rightChars="-119" w:right="-286"/>
        <w:jc w:val="both"/>
        <w:rPr>
          <w:rFonts w:asciiTheme="majorEastAsia" w:eastAsiaTheme="majorEastAsia" w:hAnsiTheme="majorEastAsia" w:cs="Arial"/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</w:t>
      </w:r>
      <w:r w:rsidR="00053198" w:rsidRPr="001E189E">
        <w:rPr>
          <w:rFonts w:hint="eastAsia"/>
          <w:b/>
          <w:color w:val="00005F" w:themeColor="text1" w:themeShade="BF"/>
        </w:rPr>
        <w:t>1.</w:t>
      </w:r>
      <w:r w:rsidR="00641A4C" w:rsidRPr="001E189E">
        <w:rPr>
          <w:rFonts w:hint="eastAsia"/>
          <w:b/>
          <w:color w:val="00005F" w:themeColor="text1" w:themeShade="BF"/>
        </w:rPr>
        <w:t>報名</w:t>
      </w:r>
      <w:r w:rsidR="00641A4C" w:rsidRPr="001E189E">
        <w:rPr>
          <w:rFonts w:hint="eastAsia"/>
          <w:b/>
          <w:color w:val="00005F" w:themeColor="text1" w:themeShade="BF"/>
        </w:rPr>
        <w:t>WORD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檔</w:t>
      </w:r>
      <w:r w:rsidR="00053198" w:rsidRPr="001E189E">
        <w:rPr>
          <w:rFonts w:hint="eastAsia"/>
          <w:b/>
          <w:color w:val="00005F" w:themeColor="text1" w:themeShade="BF"/>
        </w:rPr>
        <w:t>請</w:t>
      </w:r>
      <w:r w:rsidR="00A35D83" w:rsidRPr="001E189E">
        <w:rPr>
          <w:rFonts w:hint="eastAsia"/>
          <w:b/>
          <w:color w:val="00005F" w:themeColor="text1" w:themeShade="BF"/>
        </w:rPr>
        <w:t>至</w:t>
      </w:r>
      <w:r w:rsidR="00726E76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緯來體育台官網(</w:t>
      </w:r>
      <w:r w:rsidR="00726E76" w:rsidRPr="001E189E">
        <w:rPr>
          <w:rFonts w:asciiTheme="majorEastAsia" w:eastAsiaTheme="majorEastAsia" w:hAnsiTheme="majorEastAsia"/>
          <w:b/>
          <w:color w:val="00005F" w:themeColor="text1" w:themeShade="BF"/>
        </w:rPr>
        <w:t xml:space="preserve"> </w:t>
      </w:r>
      <w:hyperlink r:id="rId9" w:history="1">
        <w:r w:rsidR="00726E76" w:rsidRPr="001E189E">
          <w:rPr>
            <w:rStyle w:val="a3"/>
            <w:rFonts w:asciiTheme="majorEastAsia" w:eastAsiaTheme="majorEastAsia" w:hAnsiTheme="majorEastAsia"/>
            <w:b/>
            <w:color w:val="00005F" w:themeColor="text1" w:themeShade="BF"/>
            <w:u w:val="none"/>
          </w:rPr>
          <w:t>http://sport.vl.com.tw</w:t>
        </w:r>
      </w:hyperlink>
      <w:r w:rsidR="00726E76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)</w:t>
      </w:r>
      <w:r w:rsidR="00726E76" w:rsidRPr="001E189E">
        <w:rPr>
          <w:rFonts w:asciiTheme="majorEastAsia" w:eastAsiaTheme="majorEastAsia" w:hAnsiTheme="majorEastAsia" w:cs="Arial"/>
          <w:b/>
          <w:color w:val="00005F" w:themeColor="text1" w:themeShade="BF"/>
        </w:rPr>
        <w:t>【中信黑豹校園</w:t>
      </w:r>
      <w:r w:rsidR="00726E76" w:rsidRPr="001E189E">
        <w:rPr>
          <w:rFonts w:asciiTheme="majorEastAsia" w:eastAsiaTheme="majorEastAsia" w:hAnsiTheme="majorEastAsia" w:cs="Arial" w:hint="eastAsia"/>
          <w:b/>
          <w:color w:val="00005F" w:themeColor="text1" w:themeShade="BF"/>
        </w:rPr>
        <w:t>我最棒</w:t>
      </w:r>
      <w:r w:rsidR="00726E76" w:rsidRPr="001E189E">
        <w:rPr>
          <w:rFonts w:asciiTheme="majorEastAsia" w:eastAsiaTheme="majorEastAsia" w:hAnsiTheme="majorEastAsia" w:cs="Arial"/>
          <w:b/>
          <w:color w:val="00005F" w:themeColor="text1" w:themeShade="BF"/>
        </w:rPr>
        <w:t>】</w:t>
      </w:r>
      <w:r w:rsidR="00641A4C" w:rsidRPr="001E189E">
        <w:rPr>
          <w:rFonts w:asciiTheme="majorEastAsia" w:eastAsiaTheme="majorEastAsia" w:hAnsiTheme="majorEastAsia" w:cs="Arial" w:hint="eastAsia"/>
          <w:b/>
          <w:color w:val="00005F" w:themeColor="text1" w:themeShade="BF"/>
        </w:rPr>
        <w:t>網頁</w:t>
      </w:r>
      <w:r w:rsidR="0051656C" w:rsidRPr="001E189E">
        <w:rPr>
          <w:rFonts w:asciiTheme="majorEastAsia" w:eastAsiaTheme="majorEastAsia" w:hAnsiTheme="majorEastAsia" w:cs="Arial" w:hint="eastAsia"/>
          <w:b/>
          <w:color w:val="00005F" w:themeColor="text1" w:themeShade="BF"/>
        </w:rPr>
        <w:t>下載</w:t>
      </w:r>
    </w:p>
    <w:p w:rsidR="000C5EFA" w:rsidRPr="001E189E" w:rsidRDefault="00F65996" w:rsidP="00961FDC">
      <w:pPr>
        <w:spacing w:line="0" w:lineRule="atLeast"/>
        <w:ind w:leftChars="59" w:left="142" w:rightChars="-119" w:right="-286"/>
        <w:jc w:val="both"/>
        <w:rPr>
          <w:rFonts w:asciiTheme="majorEastAsia" w:eastAsiaTheme="majorEastAsia" w:hAnsiTheme="majorEastAsia"/>
          <w:b/>
          <w:color w:val="00005F" w:themeColor="text1" w:themeShade="BF"/>
        </w:rPr>
      </w:pPr>
      <w:r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 xml:space="preserve">   </w:t>
      </w:r>
      <w:r w:rsidR="0005319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2.</w:t>
      </w:r>
      <w:r w:rsidR="00AC6DD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請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以下載之</w:t>
      </w:r>
      <w:r w:rsidR="00AC6DD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WORD檔</w:t>
      </w:r>
      <w:r w:rsidR="00641A4C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 xml:space="preserve"> </w:t>
      </w:r>
      <w:r w:rsidR="00AC6DD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輸入</w:t>
      </w:r>
      <w:r w:rsidR="00780CBB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報名資料 (1.報名表 2.</w:t>
      </w:r>
      <w:r w:rsidR="00780CBB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參賽隊伍資料 3.隊員名單)</w:t>
      </w:r>
    </w:p>
    <w:p w:rsidR="00E647A8" w:rsidRPr="001E189E" w:rsidRDefault="00F65996" w:rsidP="00961FDC">
      <w:pPr>
        <w:spacing w:line="0" w:lineRule="atLeast"/>
        <w:ind w:leftChars="59" w:left="142" w:rightChars="-119" w:right="-286"/>
        <w:jc w:val="both"/>
        <w:rPr>
          <w:rFonts w:asciiTheme="majorEastAsia" w:eastAsiaTheme="majorEastAsia" w:hAnsiTheme="majorEastAsia"/>
          <w:b/>
          <w:bCs/>
          <w:color w:val="00005F" w:themeColor="text1" w:themeShade="BF"/>
        </w:rPr>
      </w:pPr>
      <w:r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  </w:t>
      </w:r>
      <w:r w:rsidR="000C5EFA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3.</w:t>
      </w:r>
      <w:r w:rsidR="00AC6DD8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請在</w:t>
      </w:r>
      <w:r w:rsidR="00886CE1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信件主旨註明</w:t>
      </w:r>
      <w:r w:rsidR="00641A4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&lt;</w:t>
      </w:r>
      <w:r w:rsidR="00AC6DD8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參賽</w:t>
      </w:r>
      <w:r w:rsidR="00886CE1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學校</w:t>
      </w:r>
      <w:r w:rsidR="00641A4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&gt;</w:t>
      </w:r>
      <w:r w:rsidR="00886CE1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及</w:t>
      </w:r>
      <w:r w:rsidR="00641A4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&lt;</w:t>
      </w:r>
      <w:r w:rsidR="00886CE1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隊伍名稱</w:t>
      </w:r>
      <w:r w:rsidR="00641A4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&gt;</w:t>
      </w:r>
      <w:r w:rsidR="00886CE1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</w:t>
      </w:r>
      <w:r w:rsidR="00E647A8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並</w:t>
      </w:r>
      <w:r w:rsidR="00780CBB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以檔案附件方式</w:t>
      </w:r>
      <w:r w:rsidR="00886CE1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E-MAIL至</w:t>
      </w:r>
      <w:r w:rsidR="00E647A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本活動報名信箱</w:t>
      </w:r>
    </w:p>
    <w:p w:rsidR="00780CBB" w:rsidRPr="001E189E" w:rsidRDefault="00F65996" w:rsidP="00961FDC">
      <w:pPr>
        <w:spacing w:line="0" w:lineRule="atLeast"/>
        <w:ind w:leftChars="59" w:left="142" w:rightChars="-119" w:right="-286"/>
        <w:jc w:val="both"/>
        <w:rPr>
          <w:rFonts w:asciiTheme="majorEastAsia" w:eastAsiaTheme="majorEastAsia" w:hAnsiTheme="majorEastAsia"/>
          <w:b/>
          <w:color w:val="00005F" w:themeColor="text1" w:themeShade="BF"/>
        </w:rPr>
      </w:pPr>
      <w:r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 xml:space="preserve">   </w:t>
      </w:r>
      <w:r w:rsidR="003A2A5F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4.</w:t>
      </w:r>
      <w:r w:rsidR="00E647A8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本活動報名信箱</w:t>
      </w:r>
      <w:r w:rsidR="003E15A6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 xml:space="preserve"> </w:t>
      </w:r>
      <w:r w:rsidR="003A2A5F" w:rsidRPr="001E189E">
        <w:rPr>
          <w:rFonts w:asciiTheme="majorEastAsia" w:eastAsiaTheme="majorEastAsia" w:hAnsiTheme="majorEastAsia" w:cs="Arial" w:hint="eastAsia"/>
          <w:b/>
          <w:color w:val="00005F" w:themeColor="text1" w:themeShade="BF"/>
        </w:rPr>
        <w:t>E-MAIL</w:t>
      </w:r>
      <w:r w:rsidR="00780CBB" w:rsidRPr="001E189E">
        <w:rPr>
          <w:rFonts w:asciiTheme="majorEastAsia" w:eastAsiaTheme="majorEastAsia" w:hAnsiTheme="majorEastAsia" w:hint="eastAsia"/>
          <w:b/>
          <w:bCs/>
          <w:color w:val="00005F" w:themeColor="text1" w:themeShade="BF"/>
        </w:rPr>
        <w:t>帳號</w:t>
      </w:r>
      <w:r w:rsidR="00780CBB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>：</w:t>
      </w:r>
      <w:r w:rsidR="003A2A5F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</w:t>
      </w:r>
      <w:hyperlink r:id="rId10" w:history="1">
        <w:r w:rsidR="001E6235" w:rsidRPr="001E189E">
          <w:rPr>
            <w:rStyle w:val="a3"/>
            <w:rFonts w:asciiTheme="majorEastAsia" w:eastAsiaTheme="majorEastAsia" w:hAnsiTheme="majorEastAsia" w:hint="eastAsia"/>
            <w:b/>
            <w:color w:val="00005F" w:themeColor="text1" w:themeShade="BF"/>
          </w:rPr>
          <w:t>niceplay</w:t>
        </w:r>
        <w:r w:rsidR="001E6235" w:rsidRPr="001E189E">
          <w:rPr>
            <w:rStyle w:val="a3"/>
            <w:rFonts w:asciiTheme="majorEastAsia" w:eastAsiaTheme="majorEastAsia" w:hAnsiTheme="majorEastAsia"/>
            <w:b/>
            <w:color w:val="00005F" w:themeColor="text1" w:themeShade="BF"/>
          </w:rPr>
          <w:t>@vl.com.tw</w:t>
        </w:r>
      </w:hyperlink>
      <w:r w:rsidR="00641A4C" w:rsidRPr="001E189E">
        <w:rPr>
          <w:rFonts w:asciiTheme="majorEastAsia" w:eastAsiaTheme="majorEastAsia" w:hAnsiTheme="majorEastAsia" w:hint="eastAsia"/>
          <w:b/>
          <w:color w:val="00005F" w:themeColor="text1" w:themeShade="BF"/>
        </w:rPr>
        <w:t xml:space="preserve">  </w:t>
      </w:r>
    </w:p>
    <w:p w:rsidR="00EA63A5" w:rsidRPr="001E189E" w:rsidRDefault="00373A21" w:rsidP="00961FDC">
      <w:pPr>
        <w:spacing w:line="0" w:lineRule="atLeast"/>
        <w:ind w:left="480" w:hanging="480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陸</w:t>
      </w:r>
      <w:r w:rsidR="00EA63A5" w:rsidRPr="001E189E">
        <w:rPr>
          <w:rFonts w:hint="eastAsia"/>
          <w:b/>
          <w:color w:val="00005F" w:themeColor="text1" w:themeShade="BF"/>
        </w:rPr>
        <w:t>、</w:t>
      </w:r>
      <w:r w:rsidR="00B80A93" w:rsidRPr="001E189E">
        <w:rPr>
          <w:rFonts w:hint="eastAsia"/>
          <w:b/>
          <w:color w:val="00005F" w:themeColor="text1" w:themeShade="BF"/>
        </w:rPr>
        <w:t>競</w:t>
      </w:r>
      <w:r w:rsidR="00884D8D" w:rsidRPr="001E189E">
        <w:rPr>
          <w:rFonts w:hint="eastAsia"/>
          <w:b/>
          <w:color w:val="00005F" w:themeColor="text1" w:themeShade="BF"/>
        </w:rPr>
        <w:t>賽</w:t>
      </w:r>
      <w:r w:rsidR="0023752D" w:rsidRPr="001E189E">
        <w:rPr>
          <w:rFonts w:hint="eastAsia"/>
          <w:b/>
          <w:color w:val="00005F" w:themeColor="text1" w:themeShade="BF"/>
        </w:rPr>
        <w:t>規則</w:t>
      </w:r>
      <w:r w:rsidR="00EA63A5" w:rsidRPr="001E189E">
        <w:rPr>
          <w:rFonts w:hint="eastAsia"/>
          <w:b/>
          <w:color w:val="00005F" w:themeColor="text1" w:themeShade="BF"/>
        </w:rPr>
        <w:t>：</w:t>
      </w:r>
    </w:p>
    <w:p w:rsidR="00884D8D" w:rsidRPr="001E189E" w:rsidRDefault="00EA63A5" w:rsidP="0018491F">
      <w:pPr>
        <w:spacing w:line="0" w:lineRule="atLeast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一、</w:t>
      </w:r>
      <w:r w:rsidR="00884D8D" w:rsidRPr="001E189E">
        <w:rPr>
          <w:rFonts w:hint="eastAsia"/>
          <w:b/>
          <w:color w:val="00005F" w:themeColor="text1" w:themeShade="BF"/>
        </w:rPr>
        <w:t>賽程</w:t>
      </w:r>
      <w:r w:rsidR="005027B6" w:rsidRPr="001E189E">
        <w:rPr>
          <w:rFonts w:hint="eastAsia"/>
          <w:b/>
          <w:color w:val="00005F" w:themeColor="text1" w:themeShade="BF"/>
        </w:rPr>
        <w:t>賽制</w:t>
      </w:r>
      <w:r w:rsidRPr="001E189E">
        <w:rPr>
          <w:rFonts w:hint="eastAsia"/>
          <w:b/>
          <w:color w:val="00005F" w:themeColor="text1" w:themeShade="BF"/>
        </w:rPr>
        <w:t>：</w:t>
      </w:r>
    </w:p>
    <w:p w:rsidR="00884D8D" w:rsidRPr="001E189E" w:rsidRDefault="00947BDD" w:rsidP="00961FDC">
      <w:pPr>
        <w:spacing w:line="0" w:lineRule="atLeast"/>
        <w:ind w:leftChars="177" w:left="425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</w:t>
      </w:r>
      <w:r w:rsidR="00884D8D" w:rsidRPr="001E189E">
        <w:rPr>
          <w:rFonts w:hint="eastAsia"/>
          <w:b/>
          <w:color w:val="00005F" w:themeColor="text1" w:themeShade="BF"/>
        </w:rPr>
        <w:t>1.</w:t>
      </w:r>
      <w:r w:rsidR="00884D8D" w:rsidRPr="001E189E">
        <w:rPr>
          <w:rFonts w:hint="eastAsia"/>
          <w:b/>
          <w:color w:val="00005F" w:themeColor="text1" w:themeShade="BF"/>
        </w:rPr>
        <w:t>初賽</w:t>
      </w:r>
      <w:r w:rsidR="00884D8D" w:rsidRPr="001E189E">
        <w:rPr>
          <w:rFonts w:hint="eastAsia"/>
          <w:b/>
          <w:color w:val="00005F" w:themeColor="text1" w:themeShade="BF"/>
        </w:rPr>
        <w:t xml:space="preserve"> : </w:t>
      </w:r>
      <w:r w:rsidR="00884D8D" w:rsidRPr="001E189E">
        <w:rPr>
          <w:rFonts w:hint="eastAsia"/>
          <w:b/>
          <w:color w:val="00005F" w:themeColor="text1" w:themeShade="BF"/>
        </w:rPr>
        <w:t>依據報名隊伍</w:t>
      </w:r>
      <w:r w:rsidR="007850F8" w:rsidRPr="001E189E">
        <w:rPr>
          <w:rFonts w:hint="eastAsia"/>
          <w:b/>
          <w:color w:val="00005F" w:themeColor="text1" w:themeShade="BF"/>
        </w:rPr>
        <w:t>分區競賽</w:t>
      </w:r>
      <w:r w:rsidR="007850F8" w:rsidRPr="001E189E">
        <w:rPr>
          <w:rFonts w:hint="eastAsia"/>
          <w:b/>
          <w:color w:val="00005F" w:themeColor="text1" w:themeShade="BF"/>
        </w:rPr>
        <w:t>,</w:t>
      </w:r>
      <w:r w:rsidR="005027B6" w:rsidRPr="001E189E">
        <w:rPr>
          <w:rFonts w:hint="eastAsia"/>
          <w:b/>
          <w:color w:val="00005F" w:themeColor="text1" w:themeShade="BF"/>
        </w:rPr>
        <w:t>各隊分別</w:t>
      </w:r>
      <w:r w:rsidR="00973EB1" w:rsidRPr="001E189E">
        <w:rPr>
          <w:rFonts w:hint="eastAsia"/>
          <w:b/>
          <w:color w:val="00005F" w:themeColor="text1" w:themeShade="BF"/>
        </w:rPr>
        <w:t>爭取</w:t>
      </w:r>
      <w:r w:rsidR="007850F8" w:rsidRPr="001E189E">
        <w:rPr>
          <w:rFonts w:hint="eastAsia"/>
          <w:b/>
          <w:color w:val="00005F" w:themeColor="text1" w:themeShade="BF"/>
        </w:rPr>
        <w:t>積分</w:t>
      </w:r>
      <w:r w:rsidR="007850F8" w:rsidRPr="001E189E">
        <w:rPr>
          <w:rFonts w:hint="eastAsia"/>
          <w:b/>
          <w:color w:val="00005F" w:themeColor="text1" w:themeShade="BF"/>
        </w:rPr>
        <w:t>,</w:t>
      </w:r>
      <w:r w:rsidR="00884D8D" w:rsidRPr="001E189E">
        <w:rPr>
          <w:rFonts w:hint="eastAsia"/>
          <w:b/>
          <w:color w:val="00005F" w:themeColor="text1" w:themeShade="BF"/>
        </w:rPr>
        <w:t>取</w:t>
      </w:r>
      <w:r w:rsidR="007850F8" w:rsidRPr="001E189E">
        <w:rPr>
          <w:rFonts w:hint="eastAsia"/>
          <w:b/>
          <w:color w:val="00005F" w:themeColor="text1" w:themeShade="BF"/>
        </w:rPr>
        <w:t>全部</w:t>
      </w:r>
      <w:r w:rsidR="005027B6" w:rsidRPr="001E189E">
        <w:rPr>
          <w:rFonts w:hint="eastAsia"/>
          <w:b/>
          <w:color w:val="00005F" w:themeColor="text1" w:themeShade="BF"/>
        </w:rPr>
        <w:t>參賽</w:t>
      </w:r>
      <w:r w:rsidR="00973EB1" w:rsidRPr="001E189E">
        <w:rPr>
          <w:rFonts w:hint="eastAsia"/>
          <w:b/>
          <w:color w:val="00005F" w:themeColor="text1" w:themeShade="BF"/>
        </w:rPr>
        <w:t>排名之</w:t>
      </w:r>
      <w:r w:rsidR="007850F8" w:rsidRPr="001E189E">
        <w:rPr>
          <w:rFonts w:hint="eastAsia"/>
          <w:b/>
          <w:color w:val="00005F" w:themeColor="text1" w:themeShade="BF"/>
        </w:rPr>
        <w:t>前</w:t>
      </w:r>
      <w:r w:rsidR="00D72001" w:rsidRPr="001E189E">
        <w:rPr>
          <w:rFonts w:hint="eastAsia"/>
          <w:b/>
          <w:color w:val="00005F" w:themeColor="text1" w:themeShade="BF"/>
        </w:rPr>
        <w:t>八</w:t>
      </w:r>
      <w:r w:rsidR="00884D8D" w:rsidRPr="001E189E">
        <w:rPr>
          <w:rFonts w:hint="eastAsia"/>
          <w:b/>
          <w:color w:val="00005F" w:themeColor="text1" w:themeShade="BF"/>
        </w:rPr>
        <w:t>強晉級</w:t>
      </w:r>
      <w:r w:rsidR="007850F8" w:rsidRPr="001E189E">
        <w:rPr>
          <w:rFonts w:hint="eastAsia"/>
          <w:b/>
          <w:color w:val="00005F" w:themeColor="text1" w:themeShade="BF"/>
        </w:rPr>
        <w:t>決賽</w:t>
      </w:r>
    </w:p>
    <w:p w:rsidR="00EA63A5" w:rsidRPr="001E189E" w:rsidRDefault="00884D8D" w:rsidP="00961FDC">
      <w:pPr>
        <w:spacing w:line="0" w:lineRule="atLeast"/>
        <w:ind w:leftChars="177" w:left="425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 xml:space="preserve"> 2.</w:t>
      </w:r>
      <w:r w:rsidRPr="001E189E">
        <w:rPr>
          <w:rFonts w:hint="eastAsia"/>
          <w:b/>
          <w:color w:val="00005F" w:themeColor="text1" w:themeShade="BF"/>
        </w:rPr>
        <w:t>決賽</w:t>
      </w:r>
      <w:r w:rsidRPr="001E189E">
        <w:rPr>
          <w:rFonts w:hint="eastAsia"/>
          <w:b/>
          <w:color w:val="00005F" w:themeColor="text1" w:themeShade="BF"/>
        </w:rPr>
        <w:t xml:space="preserve"> : </w:t>
      </w:r>
      <w:r w:rsidR="00D72001" w:rsidRPr="001E189E">
        <w:rPr>
          <w:rFonts w:hint="eastAsia"/>
          <w:b/>
          <w:color w:val="00005F" w:themeColor="text1" w:themeShade="BF"/>
        </w:rPr>
        <w:t>八</w:t>
      </w:r>
      <w:r w:rsidR="00356089" w:rsidRPr="001E189E">
        <w:rPr>
          <w:rFonts w:hint="eastAsia"/>
          <w:b/>
          <w:color w:val="00005F" w:themeColor="text1" w:themeShade="BF"/>
        </w:rPr>
        <w:t>強決賽</w:t>
      </w:r>
      <w:r w:rsidR="00356089" w:rsidRPr="001E189E">
        <w:rPr>
          <w:rFonts w:hint="eastAsia"/>
          <w:b/>
          <w:color w:val="00005F" w:themeColor="text1" w:themeShade="BF"/>
        </w:rPr>
        <w:t xml:space="preserve"> </w:t>
      </w:r>
      <w:r w:rsidR="00356089" w:rsidRPr="001E189E">
        <w:rPr>
          <w:rFonts w:hint="eastAsia"/>
          <w:b/>
          <w:color w:val="00005F" w:themeColor="text1" w:themeShade="BF"/>
        </w:rPr>
        <w:t>爭</w:t>
      </w:r>
      <w:r w:rsidR="005027B6" w:rsidRPr="001E189E">
        <w:rPr>
          <w:rFonts w:hint="eastAsia"/>
          <w:b/>
          <w:color w:val="00005F" w:themeColor="text1" w:themeShade="BF"/>
        </w:rPr>
        <w:t>取</w:t>
      </w:r>
      <w:r w:rsidR="00356089" w:rsidRPr="001E189E">
        <w:rPr>
          <w:rFonts w:hint="eastAsia"/>
          <w:b/>
          <w:color w:val="00005F" w:themeColor="text1" w:themeShade="BF"/>
        </w:rPr>
        <w:t>最後冠軍</w:t>
      </w:r>
    </w:p>
    <w:p w:rsidR="005027B6" w:rsidRPr="009863A0" w:rsidRDefault="005027B6" w:rsidP="009863A0">
      <w:pPr>
        <w:pStyle w:val="aa"/>
        <w:rPr>
          <w:b/>
        </w:rPr>
      </w:pPr>
      <w:r w:rsidRPr="009863A0">
        <w:rPr>
          <w:rFonts w:hint="eastAsia"/>
          <w:b/>
        </w:rPr>
        <w:t>二、參賽資格：</w:t>
      </w:r>
      <w:r w:rsidR="00673BF7" w:rsidRPr="009863A0">
        <w:rPr>
          <w:b/>
        </w:rPr>
        <w:t>參加過黑豹旗或欲報名參加</w:t>
      </w:r>
      <w:r w:rsidR="00673BF7" w:rsidRPr="009863A0">
        <w:rPr>
          <w:b/>
        </w:rPr>
        <w:t>2018</w:t>
      </w:r>
      <w:r w:rsidR="00673BF7" w:rsidRPr="009863A0">
        <w:rPr>
          <w:b/>
        </w:rPr>
        <w:t>黑豹旗之學校學生</w:t>
      </w:r>
    </w:p>
    <w:p w:rsidR="00947BDD" w:rsidRDefault="005027B6" w:rsidP="00947BDD">
      <w:pPr>
        <w:spacing w:line="0" w:lineRule="atLeast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三</w:t>
      </w:r>
      <w:r w:rsidR="00356089" w:rsidRPr="001E189E">
        <w:rPr>
          <w:rFonts w:hint="eastAsia"/>
          <w:b/>
          <w:color w:val="00005F" w:themeColor="text1" w:themeShade="BF"/>
        </w:rPr>
        <w:t>、隊</w:t>
      </w:r>
      <w:r w:rsidR="00B80A93" w:rsidRPr="001E189E">
        <w:rPr>
          <w:rFonts w:hint="eastAsia"/>
          <w:b/>
          <w:color w:val="00005F" w:themeColor="text1" w:themeShade="BF"/>
        </w:rPr>
        <w:t>伍</w:t>
      </w:r>
      <w:r w:rsidR="00356089" w:rsidRPr="001E189E">
        <w:rPr>
          <w:rFonts w:hint="eastAsia"/>
          <w:b/>
          <w:color w:val="00005F" w:themeColor="text1" w:themeShade="BF"/>
        </w:rPr>
        <w:t>組成</w:t>
      </w:r>
      <w:r w:rsidR="00EA63A5" w:rsidRPr="001E189E">
        <w:rPr>
          <w:rFonts w:hint="eastAsia"/>
          <w:b/>
          <w:color w:val="00005F" w:themeColor="text1" w:themeShade="BF"/>
        </w:rPr>
        <w:t>：</w:t>
      </w:r>
    </w:p>
    <w:p w:rsidR="00947BDD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5027B6" w:rsidRPr="001E189E">
        <w:rPr>
          <w:rFonts w:hint="eastAsia"/>
          <w:b/>
          <w:color w:val="00005F" w:themeColor="text1" w:themeShade="BF"/>
        </w:rPr>
        <w:t>1.</w:t>
      </w:r>
      <w:r w:rsidR="00392AE0" w:rsidRPr="001E189E">
        <w:rPr>
          <w:rFonts w:hint="eastAsia"/>
          <w:b/>
          <w:color w:val="00005F" w:themeColor="text1" w:themeShade="BF"/>
        </w:rPr>
        <w:t>各校不限一隊參加</w:t>
      </w:r>
    </w:p>
    <w:p w:rsidR="00947BDD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392AE0" w:rsidRPr="001E189E">
        <w:rPr>
          <w:rFonts w:hint="eastAsia"/>
          <w:b/>
          <w:color w:val="00005F" w:themeColor="text1" w:themeShade="BF"/>
        </w:rPr>
        <w:t>2.</w:t>
      </w:r>
      <w:r w:rsidR="00356089" w:rsidRPr="001E189E">
        <w:rPr>
          <w:rFonts w:hint="eastAsia"/>
          <w:b/>
          <w:color w:val="00005F" w:themeColor="text1" w:themeShade="BF"/>
        </w:rPr>
        <w:t>每隊由</w:t>
      </w:r>
      <w:r w:rsidR="00C4298B" w:rsidRPr="001E189E">
        <w:rPr>
          <w:rFonts w:hint="eastAsia"/>
          <w:b/>
          <w:color w:val="00005F" w:themeColor="text1" w:themeShade="BF"/>
        </w:rPr>
        <w:t>同校</w:t>
      </w:r>
      <w:r w:rsidR="005027B6" w:rsidRPr="001E189E">
        <w:rPr>
          <w:rFonts w:hint="eastAsia"/>
          <w:b/>
          <w:color w:val="00005F" w:themeColor="text1" w:themeShade="BF"/>
        </w:rPr>
        <w:t>之</w:t>
      </w:r>
      <w:r w:rsidR="00356089" w:rsidRPr="001E189E">
        <w:rPr>
          <w:rFonts w:hint="eastAsia"/>
          <w:b/>
          <w:color w:val="00005F" w:themeColor="text1" w:themeShade="BF"/>
        </w:rPr>
        <w:t>8</w:t>
      </w:r>
      <w:r w:rsidR="00356089" w:rsidRPr="001E189E">
        <w:rPr>
          <w:rFonts w:hint="eastAsia"/>
          <w:b/>
          <w:color w:val="00005F" w:themeColor="text1" w:themeShade="BF"/>
        </w:rPr>
        <w:t>位</w:t>
      </w:r>
      <w:r w:rsidR="00C4298B" w:rsidRPr="001E189E">
        <w:rPr>
          <w:rFonts w:hint="eastAsia"/>
          <w:b/>
          <w:color w:val="00005F" w:themeColor="text1" w:themeShade="BF"/>
        </w:rPr>
        <w:t>同學組隊參加</w:t>
      </w:r>
    </w:p>
    <w:p w:rsidR="00947BDD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392AE0" w:rsidRPr="001E189E">
        <w:rPr>
          <w:rFonts w:hint="eastAsia"/>
          <w:b/>
          <w:color w:val="00005F" w:themeColor="text1" w:themeShade="BF"/>
        </w:rPr>
        <w:t>3</w:t>
      </w:r>
      <w:r w:rsidR="005027B6" w:rsidRPr="001E189E">
        <w:rPr>
          <w:rFonts w:hint="eastAsia"/>
          <w:b/>
          <w:color w:val="00005F" w:themeColor="text1" w:themeShade="BF"/>
        </w:rPr>
        <w:t>.</w:t>
      </w:r>
      <w:r w:rsidR="00356089" w:rsidRPr="001E189E">
        <w:rPr>
          <w:rFonts w:hint="eastAsia"/>
          <w:b/>
          <w:color w:val="00005F" w:themeColor="text1" w:themeShade="BF"/>
        </w:rPr>
        <w:t>每隊</w:t>
      </w:r>
      <w:r w:rsidR="00C4298B" w:rsidRPr="001E189E">
        <w:rPr>
          <w:rFonts w:hint="eastAsia"/>
          <w:b/>
          <w:color w:val="00005F" w:themeColor="text1" w:themeShade="BF"/>
        </w:rPr>
        <w:t>至少需有</w:t>
      </w:r>
      <w:r w:rsidR="00C4298B" w:rsidRPr="001E189E">
        <w:rPr>
          <w:rFonts w:hint="eastAsia"/>
          <w:b/>
          <w:color w:val="00005F" w:themeColor="text1" w:themeShade="BF"/>
        </w:rPr>
        <w:t>4</w:t>
      </w:r>
      <w:r w:rsidR="005027B6" w:rsidRPr="001E189E">
        <w:rPr>
          <w:rFonts w:hint="eastAsia"/>
          <w:b/>
          <w:color w:val="00005F" w:themeColor="text1" w:themeShade="BF"/>
        </w:rPr>
        <w:t>位</w:t>
      </w:r>
      <w:r w:rsidR="00104E12" w:rsidRPr="001E189E">
        <w:rPr>
          <w:rFonts w:hint="eastAsia"/>
          <w:b/>
          <w:color w:val="00005F" w:themeColor="text1" w:themeShade="BF"/>
        </w:rPr>
        <w:t>棒球隊成員</w:t>
      </w:r>
    </w:p>
    <w:p w:rsidR="005027B6" w:rsidRPr="001E189E" w:rsidRDefault="00947BDD" w:rsidP="00947BDD">
      <w:pPr>
        <w:spacing w:line="0" w:lineRule="atLeast"/>
        <w:jc w:val="both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 xml:space="preserve">    </w:t>
      </w:r>
      <w:r w:rsidR="00392AE0" w:rsidRPr="001E189E">
        <w:rPr>
          <w:rFonts w:hint="eastAsia"/>
          <w:b/>
          <w:color w:val="00005F" w:themeColor="text1" w:themeShade="BF"/>
        </w:rPr>
        <w:t>4.</w:t>
      </w:r>
      <w:r w:rsidR="00392AE0" w:rsidRPr="001E189E">
        <w:rPr>
          <w:rFonts w:hint="eastAsia"/>
          <w:b/>
          <w:color w:val="00005F" w:themeColor="text1" w:themeShade="BF"/>
        </w:rPr>
        <w:t>參賽人員不得跨隊重複報名</w:t>
      </w:r>
      <w:bookmarkStart w:id="0" w:name="_GoBack"/>
      <w:bookmarkEnd w:id="0"/>
    </w:p>
    <w:p w:rsidR="00EA63A5" w:rsidRPr="001E189E" w:rsidRDefault="0023752D" w:rsidP="0018491F">
      <w:pPr>
        <w:spacing w:line="0" w:lineRule="atLeast"/>
        <w:jc w:val="both"/>
        <w:rPr>
          <w:b/>
          <w:color w:val="00005F" w:themeColor="text1" w:themeShade="BF"/>
        </w:rPr>
      </w:pPr>
      <w:r w:rsidRPr="001E189E">
        <w:rPr>
          <w:rFonts w:hint="eastAsia"/>
          <w:b/>
          <w:color w:val="00005F" w:themeColor="text1" w:themeShade="BF"/>
        </w:rPr>
        <w:t>四</w:t>
      </w:r>
      <w:r w:rsidR="00EA63A5" w:rsidRPr="001E189E">
        <w:rPr>
          <w:rFonts w:hint="eastAsia"/>
          <w:b/>
          <w:color w:val="00005F" w:themeColor="text1" w:themeShade="BF"/>
        </w:rPr>
        <w:t>、</w:t>
      </w:r>
      <w:r w:rsidR="00B80A93" w:rsidRPr="001E189E">
        <w:rPr>
          <w:rFonts w:hint="eastAsia"/>
          <w:b/>
          <w:color w:val="00005F" w:themeColor="text1" w:themeShade="BF"/>
        </w:rPr>
        <w:t>競賽項目與計分</w:t>
      </w:r>
      <w:r w:rsidR="00EA63A5" w:rsidRPr="001E189E">
        <w:rPr>
          <w:rFonts w:hint="eastAsia"/>
          <w:b/>
          <w:color w:val="00005F" w:themeColor="text1" w:themeShade="BF"/>
        </w:rPr>
        <w:t>：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985"/>
        <w:gridCol w:w="709"/>
        <w:gridCol w:w="2976"/>
        <w:gridCol w:w="3402"/>
      </w:tblGrid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ind w:leftChars="-33" w:left="-79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競賽項目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人數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比賽方式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ind w:leftChars="-45" w:left="-108" w:firstLineChars="45" w:firstLine="108"/>
              <w:jc w:val="center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計分方式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6A1327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隊歌</w:t>
            </w:r>
            <w:r w:rsidR="0023752D" w:rsidRPr="001E189E">
              <w:rPr>
                <w:rFonts w:eastAsia="研澤魏碑體" w:hint="eastAsia"/>
                <w:b/>
                <w:color w:val="00005F" w:themeColor="text1" w:themeShade="BF"/>
              </w:rPr>
              <w:t>隊呼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表演</w:t>
            </w:r>
          </w:p>
          <w:p w:rsidR="00684400" w:rsidRPr="001E189E" w:rsidRDefault="00684400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(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長度</w:t>
            </w:r>
            <w:r w:rsidR="000156EA" w:rsidRPr="001E189E">
              <w:rPr>
                <w:rFonts w:eastAsia="研澤魏碑體" w:hint="eastAsia"/>
                <w:b/>
                <w:color w:val="00005F" w:themeColor="text1" w:themeShade="BF"/>
              </w:rPr>
              <w:t>限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90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秒內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392FDE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自由發揮</w:t>
            </w:r>
          </w:p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口號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/RAP/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唱歌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/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跳舞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..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8CF" w:rsidRPr="001E189E" w:rsidRDefault="00D33F59" w:rsidP="00961FDC">
            <w:pPr>
              <w:pStyle w:val="a8"/>
              <w:spacing w:line="0" w:lineRule="atLeast"/>
              <w:ind w:leftChars="0" w:left="0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影片放至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FB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粉絲團</w:t>
            </w:r>
          </w:p>
          <w:p w:rsidR="003808CF" w:rsidRPr="001E189E" w:rsidRDefault="003808CF" w:rsidP="00961FDC">
            <w:pPr>
              <w:pStyle w:val="a8"/>
              <w:spacing w:line="0" w:lineRule="atLeast"/>
              <w:ind w:leftChars="0" w:left="0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&lt;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按讚數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+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分享數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*</w:t>
            </w:r>
            <w:r w:rsidR="00B75B42" w:rsidRPr="001E189E">
              <w:rPr>
                <w:rFonts w:eastAsia="研澤魏碑體" w:hint="eastAsia"/>
                <w:b/>
                <w:color w:val="00005F" w:themeColor="text1" w:themeShade="BF"/>
              </w:rPr>
              <w:t>2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&gt;</w:t>
            </w:r>
            <w:r w:rsidR="00204DA3" w:rsidRPr="001E189E">
              <w:rPr>
                <w:rFonts w:eastAsia="研澤魏碑體" w:hint="eastAsia"/>
                <w:b/>
                <w:color w:val="00005F" w:themeColor="text1" w:themeShade="BF"/>
              </w:rPr>
              <w:t>加權計分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速球王大串聯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</w:t>
            </w:r>
            <w:r w:rsidR="006A1327" w:rsidRPr="001E189E">
              <w:rPr>
                <w:rFonts w:eastAsia="研澤魏碑體" w:hint="eastAsia"/>
                <w:b/>
                <w:color w:val="00005F" w:themeColor="text1" w:themeShade="BF"/>
              </w:rPr>
              <w:t>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3752D" w:rsidRPr="001E189E" w:rsidRDefault="0023752D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全員參加各投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1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52D" w:rsidRPr="001E189E" w:rsidRDefault="006A1327" w:rsidP="00961FD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全部球速總</w:t>
            </w:r>
            <w:r w:rsidR="003808CF" w:rsidRPr="001E189E">
              <w:rPr>
                <w:rFonts w:eastAsia="研澤魏碑體" w:hint="eastAsia"/>
                <w:b/>
                <w:color w:val="00005F" w:themeColor="text1" w:themeShade="BF"/>
              </w:rPr>
              <w:t>和為本項得分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跑壘大隊接力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全部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跑完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總秒數計分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33357" w:rsidRPr="001E189E" w:rsidRDefault="00933357" w:rsidP="00961FDC">
            <w:pPr>
              <w:spacing w:line="0" w:lineRule="atLeast"/>
              <w:ind w:leftChars="-45" w:left="-108" w:firstLineChars="45" w:firstLine="108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以秒數總和為本項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負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  <w:r w:rsidR="00D800CE" w:rsidRPr="001E189E">
              <w:rPr>
                <w:rFonts w:eastAsia="研澤魏碑體" w:hint="eastAsia"/>
                <w:b/>
                <w:color w:val="00005F" w:themeColor="text1" w:themeShade="BF"/>
              </w:rPr>
              <w:t>累計</w:t>
            </w:r>
          </w:p>
        </w:tc>
      </w:tr>
      <w:tr w:rsidR="001E189E" w:rsidRPr="001E189E" w:rsidTr="00947BDD">
        <w:tc>
          <w:tcPr>
            <w:tcW w:w="1985" w:type="dxa"/>
            <w:shd w:val="clear" w:color="auto" w:fill="D9D9D9" w:themeFill="background1" w:themeFillShade="D9"/>
          </w:tcPr>
          <w:p w:rsidR="0023752D" w:rsidRPr="001E189E" w:rsidRDefault="000156EA" w:rsidP="00961FDC">
            <w:pPr>
              <w:spacing w:line="0" w:lineRule="atLeast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完勝九宮格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752D" w:rsidRPr="001E189E" w:rsidRDefault="003808CF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全員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84400" w:rsidRPr="001E189E" w:rsidRDefault="00E143A5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自行</w:t>
            </w:r>
            <w:r w:rsidR="006177DD" w:rsidRPr="001E189E">
              <w:rPr>
                <w:rFonts w:eastAsia="研澤魏碑體" w:hint="eastAsia"/>
                <w:b/>
                <w:color w:val="00005F" w:themeColor="text1" w:themeShade="BF"/>
              </w:rPr>
              <w:t>排定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順序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</w:t>
            </w:r>
            <w:r w:rsidR="00423B25" w:rsidRPr="001E189E">
              <w:rPr>
                <w:rFonts w:eastAsia="研澤魏碑體" w:hint="eastAsia"/>
                <w:b/>
                <w:color w:val="00005F" w:themeColor="text1" w:themeShade="BF"/>
              </w:rPr>
              <w:t>每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人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投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2</w:t>
            </w:r>
            <w:r w:rsidR="00613FAC" w:rsidRPr="001E189E">
              <w:rPr>
                <w:rFonts w:eastAsia="研澤魏碑體" w:hint="eastAsia"/>
                <w:b/>
                <w:color w:val="00005F" w:themeColor="text1" w:themeShade="BF"/>
              </w:rPr>
              <w:t>球</w:t>
            </w:r>
          </w:p>
          <w:p w:rsidR="0023752D" w:rsidRPr="001E189E" w:rsidRDefault="00684400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總共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格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 xml:space="preserve"> 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滿分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90</w:t>
            </w: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84400" w:rsidRPr="001E189E" w:rsidRDefault="00613FAC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擊</w:t>
            </w:r>
            <w:r w:rsidR="00EF1903" w:rsidRPr="001E189E">
              <w:rPr>
                <w:rFonts w:eastAsia="研澤魏碑體" w:hint="eastAsia"/>
                <w:b/>
                <w:color w:val="00005F" w:themeColor="text1" w:themeShade="BF"/>
              </w:rPr>
              <w:t>落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1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格得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10</w:t>
            </w:r>
            <w:r w:rsidR="00B52A2B" w:rsidRPr="001E189E">
              <w:rPr>
                <w:rFonts w:eastAsia="研澤魏碑體" w:hint="eastAsia"/>
                <w:b/>
                <w:color w:val="00005F" w:themeColor="text1" w:themeShade="BF"/>
              </w:rPr>
              <w:t>分</w:t>
            </w:r>
          </w:p>
          <w:p w:rsidR="00613FAC" w:rsidRPr="001E189E" w:rsidRDefault="00EF1903" w:rsidP="00961FDC">
            <w:pPr>
              <w:spacing w:line="0" w:lineRule="atLeast"/>
              <w:jc w:val="both"/>
              <w:rPr>
                <w:rFonts w:eastAsia="研澤魏碑體"/>
                <w:b/>
                <w:color w:val="00005F" w:themeColor="text1" w:themeShade="BF"/>
              </w:rPr>
            </w:pPr>
            <w:r w:rsidRPr="001E189E">
              <w:rPr>
                <w:rFonts w:eastAsia="研澤魏碑體" w:hint="eastAsia"/>
                <w:b/>
                <w:color w:val="00005F" w:themeColor="text1" w:themeShade="BF"/>
              </w:rPr>
              <w:t>已被擊落之格數不再計分</w:t>
            </w:r>
          </w:p>
        </w:tc>
      </w:tr>
    </w:tbl>
    <w:p w:rsidR="00EA63A5" w:rsidRPr="001E189E" w:rsidRDefault="00373A21" w:rsidP="00961FDC">
      <w:pPr>
        <w:spacing w:line="0" w:lineRule="atLeast"/>
        <w:ind w:left="480" w:hanging="480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柒</w:t>
      </w:r>
      <w:r w:rsidR="00EA63A5" w:rsidRPr="001E189E">
        <w:rPr>
          <w:rFonts w:hint="eastAsia"/>
          <w:b/>
          <w:color w:val="00005F" w:themeColor="text1" w:themeShade="BF"/>
        </w:rPr>
        <w:t>、參賽規定及注意事項：</w:t>
      </w:r>
    </w:p>
    <w:p w:rsidR="003B177E" w:rsidRPr="001E189E" w:rsidRDefault="00947BDD" w:rsidP="00961FDC">
      <w:pPr>
        <w:spacing w:line="0" w:lineRule="atLeast"/>
        <w:ind w:leftChars="177" w:left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1.</w:t>
      </w:r>
      <w:r w:rsidR="003B177E" w:rsidRPr="001E189E">
        <w:rPr>
          <w:rFonts w:hint="eastAsia"/>
          <w:b/>
          <w:color w:val="00005F" w:themeColor="text1" w:themeShade="BF"/>
        </w:rPr>
        <w:t>主辦單位投保公共意外責任險。</w:t>
      </w:r>
    </w:p>
    <w:p w:rsidR="003B177E" w:rsidRPr="001E189E" w:rsidRDefault="00947BDD" w:rsidP="00961FDC">
      <w:pPr>
        <w:spacing w:line="0" w:lineRule="atLeast"/>
        <w:ind w:leftChars="177" w:left="850" w:hangingChars="177" w:hanging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2.</w:t>
      </w:r>
      <w:r w:rsidR="003B177E" w:rsidRPr="001E189E">
        <w:rPr>
          <w:rFonts w:hint="eastAsia"/>
          <w:b/>
          <w:color w:val="00005F" w:themeColor="text1" w:themeShade="BF"/>
        </w:rPr>
        <w:t>參賽人員應自行評估體能健康，若有隱瞞致疾病情事發生，概自行負責一切相關責任。</w:t>
      </w:r>
    </w:p>
    <w:p w:rsidR="00EA63A5" w:rsidRPr="001E189E" w:rsidRDefault="00947BDD" w:rsidP="00961FDC">
      <w:pPr>
        <w:spacing w:line="0" w:lineRule="atLeast"/>
        <w:ind w:leftChars="177" w:left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3.</w:t>
      </w:r>
      <w:r w:rsidR="00523A21" w:rsidRPr="001E189E">
        <w:rPr>
          <w:rFonts w:hint="eastAsia"/>
          <w:b/>
          <w:color w:val="00005F" w:themeColor="text1" w:themeShade="BF"/>
        </w:rPr>
        <w:t>各項目出</w:t>
      </w:r>
      <w:r w:rsidR="001C26CA" w:rsidRPr="001E189E">
        <w:rPr>
          <w:rFonts w:hint="eastAsia"/>
          <w:b/>
          <w:color w:val="00005F" w:themeColor="text1" w:themeShade="BF"/>
        </w:rPr>
        <w:t>賽</w:t>
      </w:r>
      <w:r w:rsidR="00EA63A5" w:rsidRPr="001E189E">
        <w:rPr>
          <w:rFonts w:hint="eastAsia"/>
          <w:b/>
          <w:color w:val="00005F" w:themeColor="text1" w:themeShade="BF"/>
        </w:rPr>
        <w:t>順序由</w:t>
      </w:r>
      <w:r w:rsidR="00523A21" w:rsidRPr="001E189E">
        <w:rPr>
          <w:rFonts w:hint="eastAsia"/>
          <w:b/>
          <w:color w:val="00005F" w:themeColor="text1" w:themeShade="BF"/>
        </w:rPr>
        <w:t>隊長於賽前</w:t>
      </w:r>
      <w:r w:rsidR="00EA63A5" w:rsidRPr="001E189E">
        <w:rPr>
          <w:rFonts w:hint="eastAsia"/>
          <w:b/>
          <w:color w:val="00005F" w:themeColor="text1" w:themeShade="BF"/>
        </w:rPr>
        <w:t>抽籤</w:t>
      </w:r>
      <w:r w:rsidR="00523A21" w:rsidRPr="001E189E">
        <w:rPr>
          <w:rFonts w:hint="eastAsia"/>
          <w:b/>
          <w:color w:val="00005F" w:themeColor="text1" w:themeShade="BF"/>
        </w:rPr>
        <w:t>決定</w:t>
      </w:r>
    </w:p>
    <w:p w:rsidR="00EA63A5" w:rsidRPr="001E189E" w:rsidRDefault="00947BDD" w:rsidP="00961FDC">
      <w:pPr>
        <w:spacing w:line="0" w:lineRule="atLeast"/>
        <w:ind w:leftChars="177" w:left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4.</w:t>
      </w:r>
      <w:r w:rsidR="001C26CA" w:rsidRPr="001E189E">
        <w:rPr>
          <w:rFonts w:hint="eastAsia"/>
          <w:b/>
          <w:color w:val="00005F" w:themeColor="text1" w:themeShade="BF"/>
        </w:rPr>
        <w:t>競賽</w:t>
      </w:r>
      <w:r w:rsidR="00523A21" w:rsidRPr="001E189E">
        <w:rPr>
          <w:rFonts w:hint="eastAsia"/>
          <w:b/>
          <w:color w:val="00005F" w:themeColor="text1" w:themeShade="BF"/>
        </w:rPr>
        <w:t>活動</w:t>
      </w:r>
      <w:r w:rsidR="00EA63A5" w:rsidRPr="001E189E">
        <w:rPr>
          <w:rFonts w:hint="eastAsia"/>
          <w:b/>
          <w:color w:val="00005F" w:themeColor="text1" w:themeShade="BF"/>
        </w:rPr>
        <w:t>過程</w:t>
      </w:r>
      <w:r w:rsidR="001C26CA" w:rsidRPr="001E189E">
        <w:rPr>
          <w:rFonts w:hint="eastAsia"/>
          <w:b/>
          <w:color w:val="00005F" w:themeColor="text1" w:themeShade="BF"/>
        </w:rPr>
        <w:t>錄製之所有影音</w:t>
      </w:r>
      <w:r w:rsidR="00EA63A5" w:rsidRPr="001E189E">
        <w:rPr>
          <w:rFonts w:hint="eastAsia"/>
          <w:b/>
          <w:color w:val="00005F" w:themeColor="text1" w:themeShade="BF"/>
        </w:rPr>
        <w:t>，其智慧財產權為主辦單位所有。</w:t>
      </w:r>
    </w:p>
    <w:p w:rsidR="00BE0103" w:rsidRPr="001E189E" w:rsidRDefault="00947BDD" w:rsidP="00961FDC">
      <w:pPr>
        <w:spacing w:line="0" w:lineRule="atLeast"/>
        <w:ind w:leftChars="177" w:left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5.</w:t>
      </w:r>
      <w:r w:rsidR="003B177E" w:rsidRPr="001E189E">
        <w:rPr>
          <w:rFonts w:hint="eastAsia"/>
          <w:b/>
          <w:color w:val="00005F" w:themeColor="text1" w:themeShade="BF"/>
        </w:rPr>
        <w:t>違反報名規定者，則取消參賽資格與獎</w:t>
      </w:r>
      <w:r w:rsidR="005838D9" w:rsidRPr="001E189E">
        <w:rPr>
          <w:rFonts w:hint="eastAsia"/>
          <w:b/>
          <w:color w:val="00005F" w:themeColor="text1" w:themeShade="BF"/>
        </w:rPr>
        <w:t>品</w:t>
      </w:r>
    </w:p>
    <w:p w:rsidR="00BE0103" w:rsidRPr="001E189E" w:rsidRDefault="00947BDD" w:rsidP="00947BDD">
      <w:pPr>
        <w:spacing w:line="0" w:lineRule="atLeast"/>
        <w:ind w:leftChars="177" w:left="564" w:hangingChars="58" w:hanging="139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6.</w:t>
      </w:r>
      <w:r w:rsidR="00BE0103" w:rsidRPr="001E189E">
        <w:rPr>
          <w:rFonts w:hint="eastAsia"/>
          <w:b/>
          <w:color w:val="00005F" w:themeColor="text1" w:themeShade="BF"/>
        </w:rPr>
        <w:t>依中華民國稅法規定，獎項金額若超過新台幣</w:t>
      </w:r>
      <w:r w:rsidR="00BE0103" w:rsidRPr="001E189E">
        <w:rPr>
          <w:b/>
          <w:color w:val="00005F" w:themeColor="text1" w:themeShade="BF"/>
        </w:rPr>
        <w:t>1000</w:t>
      </w:r>
      <w:r w:rsidR="00BE0103" w:rsidRPr="001E189E">
        <w:rPr>
          <w:rFonts w:hint="eastAsia"/>
          <w:b/>
          <w:color w:val="00005F" w:themeColor="text1" w:themeShade="BF"/>
        </w:rPr>
        <w:t>元，中獎者依法需申報所得並繳交身分證影本作為報稅憑證；凡中獎價值超過新台幣</w:t>
      </w:r>
      <w:r w:rsidR="00BE0103" w:rsidRPr="001E189E">
        <w:rPr>
          <w:b/>
          <w:color w:val="00005F" w:themeColor="text1" w:themeShade="BF"/>
        </w:rPr>
        <w:t>20,000</w:t>
      </w:r>
      <w:r w:rsidR="00BE0103" w:rsidRPr="001E189E">
        <w:rPr>
          <w:rFonts w:hint="eastAsia"/>
          <w:b/>
          <w:color w:val="00005F" w:themeColor="text1" w:themeShade="BF"/>
        </w:rPr>
        <w:t>元，中獎者須支付</w:t>
      </w:r>
      <w:r w:rsidR="00BE0103" w:rsidRPr="001E189E">
        <w:rPr>
          <w:b/>
          <w:color w:val="00005F" w:themeColor="text1" w:themeShade="BF"/>
        </w:rPr>
        <w:t>10%</w:t>
      </w:r>
      <w:r w:rsidR="00BE0103" w:rsidRPr="001E189E">
        <w:rPr>
          <w:rFonts w:hint="eastAsia"/>
          <w:b/>
          <w:color w:val="00005F" w:themeColor="text1" w:themeShade="BF"/>
        </w:rPr>
        <w:t>機會中獎所得稅〈海外人士或不具中華民國身分者，機會中獎所得稅為</w:t>
      </w:r>
      <w:r w:rsidR="00BE0103" w:rsidRPr="001E189E">
        <w:rPr>
          <w:b/>
          <w:color w:val="00005F" w:themeColor="text1" w:themeShade="BF"/>
        </w:rPr>
        <w:t>20%</w:t>
      </w:r>
      <w:r w:rsidR="00BE0103" w:rsidRPr="001E189E">
        <w:rPr>
          <w:rFonts w:hint="eastAsia"/>
          <w:b/>
          <w:color w:val="00005F" w:themeColor="text1" w:themeShade="BF"/>
        </w:rPr>
        <w:t>〉。獎項為金額者，主辦單位得事先代扣所得稅，為獎品者，由中獎者自付中獎商品之稅金，不願繳交稅金者視同放棄。次年初將開立各類所得稅扣繳憑單給中獎者。</w:t>
      </w:r>
    </w:p>
    <w:p w:rsidR="00B80A93" w:rsidRPr="001E189E" w:rsidRDefault="00947BDD" w:rsidP="00961FDC">
      <w:pPr>
        <w:spacing w:line="0" w:lineRule="atLeast"/>
        <w:ind w:leftChars="177" w:left="425"/>
        <w:rPr>
          <w:b/>
          <w:color w:val="00005F" w:themeColor="text1" w:themeShade="BF"/>
        </w:rPr>
      </w:pPr>
      <w:r>
        <w:rPr>
          <w:rFonts w:hint="eastAsia"/>
          <w:b/>
          <w:color w:val="00005F" w:themeColor="text1" w:themeShade="BF"/>
        </w:rPr>
        <w:t>7.</w:t>
      </w:r>
      <w:r w:rsidR="00EA63A5" w:rsidRPr="001E189E">
        <w:rPr>
          <w:rFonts w:hint="eastAsia"/>
          <w:b/>
          <w:color w:val="00005F" w:themeColor="text1" w:themeShade="BF"/>
        </w:rPr>
        <w:t>本參賽辦法如有未盡事宜，得隨時修正公佈。</w:t>
      </w:r>
    </w:p>
    <w:sectPr w:rsidR="00B80A93" w:rsidRPr="001E189E" w:rsidSect="004A5A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A" w:rsidRDefault="0038549A" w:rsidP="00CA1090">
      <w:r>
        <w:separator/>
      </w:r>
    </w:p>
  </w:endnote>
  <w:endnote w:type="continuationSeparator" w:id="0">
    <w:p w:rsidR="0038549A" w:rsidRDefault="0038549A" w:rsidP="00C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A" w:rsidRDefault="0038549A" w:rsidP="00CA1090">
      <w:r>
        <w:separator/>
      </w:r>
    </w:p>
  </w:footnote>
  <w:footnote w:type="continuationSeparator" w:id="0">
    <w:p w:rsidR="0038549A" w:rsidRDefault="0038549A" w:rsidP="00CA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5C9"/>
    <w:multiLevelType w:val="hybridMultilevel"/>
    <w:tmpl w:val="1F3E08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6929F8"/>
    <w:multiLevelType w:val="hybridMultilevel"/>
    <w:tmpl w:val="A88CA040"/>
    <w:lvl w:ilvl="0" w:tplc="EC6685D6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5"/>
    <w:rsid w:val="000026CC"/>
    <w:rsid w:val="000156EA"/>
    <w:rsid w:val="0003401B"/>
    <w:rsid w:val="00053198"/>
    <w:rsid w:val="000B3A9F"/>
    <w:rsid w:val="000B70F8"/>
    <w:rsid w:val="000C5EFA"/>
    <w:rsid w:val="000D1685"/>
    <w:rsid w:val="00104E12"/>
    <w:rsid w:val="00105AB5"/>
    <w:rsid w:val="001179F8"/>
    <w:rsid w:val="0013541E"/>
    <w:rsid w:val="00143DE6"/>
    <w:rsid w:val="0018491F"/>
    <w:rsid w:val="001A551B"/>
    <w:rsid w:val="001B0ABD"/>
    <w:rsid w:val="001C26CA"/>
    <w:rsid w:val="001E189E"/>
    <w:rsid w:val="001E6235"/>
    <w:rsid w:val="00204DA3"/>
    <w:rsid w:val="00214EE5"/>
    <w:rsid w:val="0023752D"/>
    <w:rsid w:val="0026741E"/>
    <w:rsid w:val="00286AE3"/>
    <w:rsid w:val="00297A70"/>
    <w:rsid w:val="002B2637"/>
    <w:rsid w:val="002B51C2"/>
    <w:rsid w:val="002D0F6E"/>
    <w:rsid w:val="002F7EF4"/>
    <w:rsid w:val="003018C2"/>
    <w:rsid w:val="00322A64"/>
    <w:rsid w:val="00356089"/>
    <w:rsid w:val="00356B6E"/>
    <w:rsid w:val="00373A21"/>
    <w:rsid w:val="003775CE"/>
    <w:rsid w:val="003808CF"/>
    <w:rsid w:val="0038549A"/>
    <w:rsid w:val="00392AE0"/>
    <w:rsid w:val="00392FDE"/>
    <w:rsid w:val="003A2A5F"/>
    <w:rsid w:val="003B177E"/>
    <w:rsid w:val="003E15A6"/>
    <w:rsid w:val="003E5D91"/>
    <w:rsid w:val="003F35BE"/>
    <w:rsid w:val="003F7386"/>
    <w:rsid w:val="00410887"/>
    <w:rsid w:val="0041116D"/>
    <w:rsid w:val="00423B25"/>
    <w:rsid w:val="00431564"/>
    <w:rsid w:val="00437382"/>
    <w:rsid w:val="004440FE"/>
    <w:rsid w:val="0049160D"/>
    <w:rsid w:val="004A5A38"/>
    <w:rsid w:val="004C3FF8"/>
    <w:rsid w:val="004E5469"/>
    <w:rsid w:val="004E5C42"/>
    <w:rsid w:val="005027B6"/>
    <w:rsid w:val="005055A0"/>
    <w:rsid w:val="0051656C"/>
    <w:rsid w:val="00523A21"/>
    <w:rsid w:val="0053348C"/>
    <w:rsid w:val="0056504D"/>
    <w:rsid w:val="00567DDB"/>
    <w:rsid w:val="005838D9"/>
    <w:rsid w:val="005A4D54"/>
    <w:rsid w:val="005B28AF"/>
    <w:rsid w:val="005B44FA"/>
    <w:rsid w:val="005C1B36"/>
    <w:rsid w:val="00613FAC"/>
    <w:rsid w:val="006177DD"/>
    <w:rsid w:val="00641A4C"/>
    <w:rsid w:val="00673BF7"/>
    <w:rsid w:val="0067546B"/>
    <w:rsid w:val="00681183"/>
    <w:rsid w:val="006835F7"/>
    <w:rsid w:val="00684400"/>
    <w:rsid w:val="006A1327"/>
    <w:rsid w:val="006C38FE"/>
    <w:rsid w:val="00720346"/>
    <w:rsid w:val="00726E76"/>
    <w:rsid w:val="00780CBB"/>
    <w:rsid w:val="007850F8"/>
    <w:rsid w:val="00797354"/>
    <w:rsid w:val="007A68F3"/>
    <w:rsid w:val="007B459F"/>
    <w:rsid w:val="007B7F97"/>
    <w:rsid w:val="007C3F2D"/>
    <w:rsid w:val="007E651D"/>
    <w:rsid w:val="008138A1"/>
    <w:rsid w:val="00847E8F"/>
    <w:rsid w:val="0085649C"/>
    <w:rsid w:val="00861BBD"/>
    <w:rsid w:val="0086434B"/>
    <w:rsid w:val="00880CB2"/>
    <w:rsid w:val="00884D8D"/>
    <w:rsid w:val="00886CE1"/>
    <w:rsid w:val="0088796D"/>
    <w:rsid w:val="00896D68"/>
    <w:rsid w:val="008A0A56"/>
    <w:rsid w:val="008B0781"/>
    <w:rsid w:val="008E01EE"/>
    <w:rsid w:val="008E119E"/>
    <w:rsid w:val="008E2C1E"/>
    <w:rsid w:val="00933357"/>
    <w:rsid w:val="009362D7"/>
    <w:rsid w:val="00947BDD"/>
    <w:rsid w:val="00952EF6"/>
    <w:rsid w:val="00961FDC"/>
    <w:rsid w:val="009629E5"/>
    <w:rsid w:val="009653BB"/>
    <w:rsid w:val="009654AD"/>
    <w:rsid w:val="00973EB1"/>
    <w:rsid w:val="00984035"/>
    <w:rsid w:val="009863A0"/>
    <w:rsid w:val="009B7485"/>
    <w:rsid w:val="009E15A7"/>
    <w:rsid w:val="009F1086"/>
    <w:rsid w:val="009F6927"/>
    <w:rsid w:val="00A05EF6"/>
    <w:rsid w:val="00A073A5"/>
    <w:rsid w:val="00A1714C"/>
    <w:rsid w:val="00A17745"/>
    <w:rsid w:val="00A35D83"/>
    <w:rsid w:val="00A40F6D"/>
    <w:rsid w:val="00AC6DD8"/>
    <w:rsid w:val="00AD61D6"/>
    <w:rsid w:val="00AF4A9B"/>
    <w:rsid w:val="00B52A2B"/>
    <w:rsid w:val="00B66D35"/>
    <w:rsid w:val="00B67D62"/>
    <w:rsid w:val="00B7078F"/>
    <w:rsid w:val="00B75B42"/>
    <w:rsid w:val="00B8073D"/>
    <w:rsid w:val="00B80A93"/>
    <w:rsid w:val="00B851DB"/>
    <w:rsid w:val="00B90D43"/>
    <w:rsid w:val="00BA433F"/>
    <w:rsid w:val="00BB4903"/>
    <w:rsid w:val="00BC23E9"/>
    <w:rsid w:val="00BD6706"/>
    <w:rsid w:val="00BE0103"/>
    <w:rsid w:val="00BF1D7F"/>
    <w:rsid w:val="00BF5E91"/>
    <w:rsid w:val="00C0232B"/>
    <w:rsid w:val="00C1363D"/>
    <w:rsid w:val="00C3450D"/>
    <w:rsid w:val="00C4298B"/>
    <w:rsid w:val="00C45938"/>
    <w:rsid w:val="00C719CE"/>
    <w:rsid w:val="00C77AFE"/>
    <w:rsid w:val="00CA1090"/>
    <w:rsid w:val="00CA2054"/>
    <w:rsid w:val="00CB0882"/>
    <w:rsid w:val="00D21C43"/>
    <w:rsid w:val="00D312FD"/>
    <w:rsid w:val="00D33F59"/>
    <w:rsid w:val="00D44792"/>
    <w:rsid w:val="00D65FDD"/>
    <w:rsid w:val="00D72001"/>
    <w:rsid w:val="00D800CE"/>
    <w:rsid w:val="00DA4240"/>
    <w:rsid w:val="00DF1991"/>
    <w:rsid w:val="00E03DB5"/>
    <w:rsid w:val="00E143A5"/>
    <w:rsid w:val="00E32D3E"/>
    <w:rsid w:val="00E35CF8"/>
    <w:rsid w:val="00E647A8"/>
    <w:rsid w:val="00E7272A"/>
    <w:rsid w:val="00E84712"/>
    <w:rsid w:val="00E936CB"/>
    <w:rsid w:val="00EA370B"/>
    <w:rsid w:val="00EA63A5"/>
    <w:rsid w:val="00EB4F63"/>
    <w:rsid w:val="00EC1115"/>
    <w:rsid w:val="00EC79C5"/>
    <w:rsid w:val="00EF1903"/>
    <w:rsid w:val="00F24917"/>
    <w:rsid w:val="00F34DDD"/>
    <w:rsid w:val="00F5033B"/>
    <w:rsid w:val="00F65996"/>
    <w:rsid w:val="00FA030C"/>
    <w:rsid w:val="00FA675C"/>
    <w:rsid w:val="00FA7112"/>
    <w:rsid w:val="00FD364C"/>
    <w:rsid w:val="00FD6F49"/>
    <w:rsid w:val="00FE12B3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440FE"/>
    <w:pPr>
      <w:ind w:leftChars="200" w:left="480"/>
    </w:pPr>
  </w:style>
  <w:style w:type="table" w:styleId="a9">
    <w:name w:val="Table Grid"/>
    <w:basedOn w:val="a1"/>
    <w:uiPriority w:val="59"/>
    <w:rsid w:val="00FA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2034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0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440FE"/>
    <w:pPr>
      <w:ind w:leftChars="200" w:left="480"/>
    </w:pPr>
  </w:style>
  <w:style w:type="table" w:styleId="a9">
    <w:name w:val="Table Grid"/>
    <w:basedOn w:val="a1"/>
    <w:uiPriority w:val="59"/>
    <w:rsid w:val="00FA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2034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eplay@vl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.v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1A97-B2EF-4754-A37E-3B84767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vsjjc</dc:creator>
  <cp:lastModifiedBy>vsjjc</cp:lastModifiedBy>
  <cp:revision>37</cp:revision>
  <dcterms:created xsi:type="dcterms:W3CDTF">2018-07-05T11:18:00Z</dcterms:created>
  <dcterms:modified xsi:type="dcterms:W3CDTF">2018-08-01T06:28:00Z</dcterms:modified>
</cp:coreProperties>
</file>